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68" w:rsidRDefault="00305F1B" w:rsidP="00305F1B">
      <w:pPr>
        <w:jc w:val="center"/>
      </w:pPr>
      <w:r>
        <w:t>District Marketing and Outreach Plan Development Committee</w:t>
      </w:r>
    </w:p>
    <w:p w:rsidR="00305F1B" w:rsidRDefault="004B0B0C" w:rsidP="00305F1B">
      <w:pPr>
        <w:jc w:val="center"/>
      </w:pPr>
      <w:r>
        <w:t xml:space="preserve">Agenda: </w:t>
      </w:r>
      <w:r w:rsidR="0071686F">
        <w:t>December 14</w:t>
      </w:r>
      <w:r>
        <w:t>, 2010</w:t>
      </w:r>
    </w:p>
    <w:p w:rsidR="004B0B0C" w:rsidRDefault="004B0B0C" w:rsidP="004B0B0C"/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Introductions and Sign In</w:t>
      </w:r>
    </w:p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Review minutes, corrections</w:t>
      </w:r>
    </w:p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Review Purpose &amp; Charge – new members to committee</w:t>
      </w:r>
    </w:p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Next Steps:</w:t>
      </w:r>
    </w:p>
    <w:p w:rsidR="004B0B0C" w:rsidRDefault="004B0B0C" w:rsidP="004B0B0C">
      <w:pPr>
        <w:pStyle w:val="ListParagraph"/>
        <w:numPr>
          <w:ilvl w:val="1"/>
          <w:numId w:val="1"/>
        </w:numPr>
        <w:spacing w:line="360" w:lineRule="auto"/>
      </w:pPr>
      <w:r>
        <w:t>Internal Survey</w:t>
      </w:r>
      <w:r w:rsidR="007F3829">
        <w:t xml:space="preserve"> – questions from folks to use?</w:t>
      </w:r>
    </w:p>
    <w:p w:rsidR="0071686F" w:rsidRDefault="0071686F" w:rsidP="004B0B0C">
      <w:pPr>
        <w:pStyle w:val="ListParagraph"/>
        <w:numPr>
          <w:ilvl w:val="1"/>
          <w:numId w:val="1"/>
        </w:numPr>
        <w:spacing w:line="360" w:lineRule="auto"/>
      </w:pPr>
      <w:r>
        <w:t>External Survey – review surveys from SBVC and CHC – looking for anything similar for the DO. Is this enough, do we need to update or can we measure somehow from this?</w:t>
      </w:r>
    </w:p>
    <w:p w:rsidR="004B0B0C" w:rsidRDefault="004B0B0C" w:rsidP="004B0B0C">
      <w:pPr>
        <w:pStyle w:val="ListParagraph"/>
        <w:numPr>
          <w:ilvl w:val="1"/>
          <w:numId w:val="1"/>
        </w:numPr>
        <w:spacing w:line="360" w:lineRule="auto"/>
      </w:pPr>
      <w:r>
        <w:t>Additional Membership</w:t>
      </w:r>
      <w:r w:rsidR="0071686F">
        <w:t>?</w:t>
      </w:r>
    </w:p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Other business or steps or suggestions</w:t>
      </w:r>
    </w:p>
    <w:p w:rsidR="0071686F" w:rsidRDefault="0071686F" w:rsidP="004B0B0C">
      <w:pPr>
        <w:pStyle w:val="ListParagraph"/>
        <w:numPr>
          <w:ilvl w:val="0"/>
          <w:numId w:val="1"/>
        </w:numPr>
        <w:spacing w:line="360" w:lineRule="auto"/>
      </w:pPr>
      <w:r>
        <w:t>Next Meeting – Jan. 11, 1:30 pm</w:t>
      </w:r>
    </w:p>
    <w:p w:rsidR="004B0B0C" w:rsidRDefault="004B0B0C" w:rsidP="004B0B0C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p w:rsidR="00305F1B" w:rsidRDefault="00305F1B" w:rsidP="004B0B0C">
      <w:pPr>
        <w:spacing w:line="360" w:lineRule="auto"/>
      </w:pPr>
      <w:r>
        <w:t xml:space="preserve"> </w:t>
      </w:r>
    </w:p>
    <w:p w:rsidR="00305F1B" w:rsidRDefault="00305F1B" w:rsidP="00305F1B">
      <w:pPr>
        <w:jc w:val="center"/>
      </w:pPr>
    </w:p>
    <w:sectPr w:rsidR="00305F1B" w:rsidSect="00D17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5D9"/>
    <w:multiLevelType w:val="hybridMultilevel"/>
    <w:tmpl w:val="3C00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F1B"/>
    <w:rsid w:val="0027245D"/>
    <w:rsid w:val="00305F1B"/>
    <w:rsid w:val="004B0B0C"/>
    <w:rsid w:val="0071686F"/>
    <w:rsid w:val="007F3829"/>
    <w:rsid w:val="008B7A93"/>
    <w:rsid w:val="00927BF7"/>
    <w:rsid w:val="00B16E8A"/>
    <w:rsid w:val="00D1708E"/>
    <w:rsid w:val="00D4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asmoore</dc:creator>
  <cp:keywords/>
  <dc:description/>
  <cp:lastModifiedBy>asmoore</cp:lastModifiedBy>
  <cp:revision>4</cp:revision>
  <cp:lastPrinted>2010-11-23T17:37:00Z</cp:lastPrinted>
  <dcterms:created xsi:type="dcterms:W3CDTF">2010-12-14T19:37:00Z</dcterms:created>
  <dcterms:modified xsi:type="dcterms:W3CDTF">2010-12-14T19:46:00Z</dcterms:modified>
</cp:coreProperties>
</file>