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82" w:rsidRPr="0049117C" w:rsidRDefault="00293482" w:rsidP="00293482">
      <w:pPr>
        <w:pStyle w:val="PlainText"/>
        <w:tabs>
          <w:tab w:val="left" w:pos="1440"/>
          <w:tab w:val="left" w:pos="1620"/>
        </w:tabs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S</w:t>
      </w:r>
      <w:r w:rsidRPr="0049117C">
        <w:rPr>
          <w:rFonts w:ascii="Arial Black" w:hAnsi="Arial Black" w:cs="Arial"/>
          <w:sz w:val="22"/>
          <w:szCs w:val="22"/>
        </w:rPr>
        <w:t>AN BERNARDINO COMMUNITY COLLEGE DISTRICT</w:t>
      </w:r>
    </w:p>
    <w:p w:rsidR="00293482" w:rsidRPr="0049117C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 Black" w:hAnsi="Arial Black" w:cs="Arial"/>
                  <w:sz w:val="22"/>
                  <w:szCs w:val="22"/>
                </w:rPr>
                <w:t>114 South Del Rosa Drive</w:t>
              </w:r>
            </w:smartTag>
          </w:smartTag>
          <w:r>
            <w:rPr>
              <w:rFonts w:ascii="Arial Black" w:hAnsi="Arial Black" w:cs="Arial"/>
              <w:sz w:val="22"/>
              <w:szCs w:val="22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>
                <w:rPr>
                  <w:rFonts w:ascii="Arial Black" w:hAnsi="Arial Black" w:cs="Arial"/>
                  <w:sz w:val="22"/>
                  <w:szCs w:val="22"/>
                </w:rPr>
                <w:t>San Bernardino</w:t>
              </w:r>
            </w:smartTag>
          </w:smartTag>
          <w:r>
            <w:rPr>
              <w:rFonts w:ascii="Arial Black" w:hAnsi="Arial Black" w:cs="Arial"/>
              <w:sz w:val="22"/>
              <w:szCs w:val="22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 Black" w:hAnsi="Arial Black" w:cs="Arial"/>
                  <w:sz w:val="22"/>
                  <w:szCs w:val="22"/>
                </w:rPr>
                <w:t>CA</w:t>
              </w:r>
            </w:smartTag>
          </w:smartTag>
          <w:r>
            <w:rPr>
              <w:rFonts w:ascii="Arial Black" w:hAnsi="Arial Black" w:cs="Arial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rFonts w:ascii="Arial Black" w:hAnsi="Arial Black" w:cs="Arial"/>
                <w:sz w:val="22"/>
                <w:szCs w:val="22"/>
              </w:rPr>
              <w:t>92408</w:t>
            </w:r>
          </w:smartTag>
        </w:smartTag>
      </w:smartTag>
    </w:p>
    <w:p w:rsidR="00293482" w:rsidRPr="0049117C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</w:p>
    <w:p w:rsidR="00293482" w:rsidRPr="0049117C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  <w:r w:rsidRPr="0049117C">
        <w:rPr>
          <w:rFonts w:ascii="Arial Black" w:hAnsi="Arial Black" w:cs="Arial"/>
          <w:sz w:val="22"/>
          <w:szCs w:val="22"/>
        </w:rPr>
        <w:t>Minutes of the Regular Meeting of the Board of Trustees</w:t>
      </w:r>
    </w:p>
    <w:p w:rsidR="00293482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Thursday, March 11, 2010</w:t>
      </w:r>
      <w:r w:rsidRPr="0049117C">
        <w:rPr>
          <w:rFonts w:ascii="Arial Black" w:hAnsi="Arial Black" w:cs="Arial"/>
          <w:sz w:val="22"/>
          <w:szCs w:val="22"/>
        </w:rPr>
        <w:t xml:space="preserve"> - 4:00 p.m. – Assembly Room</w:t>
      </w:r>
    </w:p>
    <w:p w:rsidR="00293482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</w:p>
    <w:p w:rsidR="00293482" w:rsidRDefault="00293482" w:rsidP="00293482">
      <w:pPr>
        <w:pStyle w:val="PlainText"/>
        <w:tabs>
          <w:tab w:val="left" w:pos="1440"/>
        </w:tabs>
        <w:jc w:val="center"/>
        <w:rPr>
          <w:rFonts w:ascii="Arial Black" w:hAnsi="Arial Black" w:cs="Arial"/>
          <w:sz w:val="22"/>
          <w:szCs w:val="22"/>
        </w:rPr>
      </w:pPr>
    </w:p>
    <w:p w:rsidR="00293482" w:rsidRDefault="00293482" w:rsidP="00293482">
      <w:pPr>
        <w:pStyle w:val="PlainText"/>
        <w:jc w:val="both"/>
        <w:rPr>
          <w:rFonts w:ascii="Arial Black" w:hAnsi="Arial Black" w:cs="Arial"/>
          <w:sz w:val="22"/>
          <w:szCs w:val="22"/>
        </w:rPr>
      </w:pPr>
    </w:p>
    <w:p w:rsidR="00293482" w:rsidRPr="0049117C" w:rsidRDefault="00293482" w:rsidP="00293482">
      <w:pPr>
        <w:pStyle w:val="PlainText"/>
        <w:jc w:val="both"/>
        <w:rPr>
          <w:rFonts w:ascii="Arial Black" w:hAnsi="Arial Black" w:cs="Arial"/>
          <w:sz w:val="22"/>
          <w:szCs w:val="22"/>
        </w:rPr>
      </w:pPr>
      <w:r w:rsidRPr="0049117C">
        <w:rPr>
          <w:rFonts w:ascii="Arial Black" w:hAnsi="Arial Black" w:cs="Arial"/>
          <w:sz w:val="22"/>
          <w:szCs w:val="22"/>
        </w:rPr>
        <w:t xml:space="preserve">1. </w:t>
      </w:r>
      <w:r w:rsidRPr="0049117C">
        <w:rPr>
          <w:rFonts w:ascii="Arial Black" w:hAnsi="Arial Black" w:cs="Arial"/>
          <w:sz w:val="22"/>
          <w:szCs w:val="22"/>
        </w:rPr>
        <w:tab/>
      </w:r>
      <w:r w:rsidRPr="0049117C">
        <w:rPr>
          <w:rFonts w:ascii="Arial Black" w:hAnsi="Arial Black" w:cs="Arial"/>
          <w:sz w:val="22"/>
          <w:szCs w:val="22"/>
          <w:u w:val="single"/>
        </w:rPr>
        <w:t>CALL TO ORDER - PLEDGE OF ALLEGIANCE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Ramos</w:t>
      </w:r>
      <w:r w:rsidRPr="0049117C">
        <w:rPr>
          <w:rFonts w:ascii="Arial" w:hAnsi="Arial" w:cs="Arial"/>
          <w:sz w:val="22"/>
          <w:szCs w:val="22"/>
        </w:rPr>
        <w:t xml:space="preserve"> ca</w:t>
      </w:r>
      <w:r>
        <w:rPr>
          <w:rFonts w:ascii="Arial" w:hAnsi="Arial" w:cs="Arial"/>
          <w:sz w:val="22"/>
          <w:szCs w:val="22"/>
        </w:rPr>
        <w:t>lled the meeting to order at 4:0</w:t>
      </w:r>
      <w:r w:rsidR="000368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  <w:u w:val="single"/>
        </w:rPr>
        <w:t>Members Present</w:t>
      </w:r>
      <w:r w:rsidRPr="0049117C">
        <w:rPr>
          <w:rFonts w:ascii="Arial" w:hAnsi="Arial" w:cs="Arial"/>
          <w:sz w:val="22"/>
          <w:szCs w:val="22"/>
        </w:rPr>
        <w:t>: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James C. Ramos, President 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>Carleton W. Lockwood, Jr., Vice President</w:t>
      </w:r>
      <w:r w:rsidR="008E657F">
        <w:rPr>
          <w:rFonts w:ascii="Arial" w:hAnsi="Arial" w:cs="Arial"/>
          <w:sz w:val="22"/>
          <w:szCs w:val="22"/>
        </w:rPr>
        <w:t xml:space="preserve"> 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>John Longville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Dr. </w:t>
      </w:r>
      <w:r w:rsidRPr="0049117C">
        <w:rPr>
          <w:rFonts w:ascii="Arial" w:hAnsi="Arial" w:cs="Arial"/>
          <w:sz w:val="22"/>
          <w:szCs w:val="22"/>
        </w:rPr>
        <w:t>Charles S. Terrell, Jr.</w:t>
      </w:r>
      <w:r w:rsidR="0025622B">
        <w:rPr>
          <w:rFonts w:ascii="Arial" w:hAnsi="Arial" w:cs="Arial"/>
          <w:sz w:val="22"/>
          <w:szCs w:val="22"/>
        </w:rPr>
        <w:t>(left at 4:55 p.m.)</w:t>
      </w:r>
    </w:p>
    <w:p w:rsidR="00293482" w:rsidRDefault="008E657F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Jess C. Vizcaino, Jr.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Jason P. Buckner</w:t>
      </w:r>
      <w:r w:rsidRPr="0049117C">
        <w:rPr>
          <w:rFonts w:ascii="Arial" w:hAnsi="Arial" w:cs="Arial"/>
          <w:sz w:val="22"/>
          <w:szCs w:val="22"/>
        </w:rPr>
        <w:t>, Student Trustee, SBVC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Kaylee Hrisoulas</w:t>
      </w:r>
      <w:r w:rsidRPr="0049117C">
        <w:rPr>
          <w:rFonts w:ascii="Arial" w:hAnsi="Arial" w:cs="Arial"/>
          <w:sz w:val="22"/>
          <w:szCs w:val="22"/>
        </w:rPr>
        <w:t xml:space="preserve">, Student </w:t>
      </w:r>
      <w:r>
        <w:rPr>
          <w:rFonts w:ascii="Arial" w:hAnsi="Arial" w:cs="Arial"/>
          <w:sz w:val="22"/>
          <w:szCs w:val="22"/>
        </w:rPr>
        <w:t xml:space="preserve">Trustee, CHC 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  <w:t xml:space="preserve"> </w:t>
      </w:r>
      <w:r w:rsidRPr="0049117C">
        <w:rPr>
          <w:rFonts w:ascii="Arial" w:hAnsi="Arial" w:cs="Arial"/>
          <w:sz w:val="22"/>
          <w:szCs w:val="22"/>
        </w:rPr>
        <w:tab/>
        <w:t xml:space="preserve"> </w:t>
      </w:r>
      <w:r w:rsidRPr="0049117C">
        <w:rPr>
          <w:rFonts w:ascii="Arial" w:hAnsi="Arial" w:cs="Arial"/>
          <w:sz w:val="22"/>
          <w:szCs w:val="22"/>
        </w:rPr>
        <w:tab/>
        <w:t xml:space="preserve"> 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  <w:u w:val="single"/>
        </w:rPr>
      </w:pP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Members Absent: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49117C">
        <w:rPr>
          <w:rFonts w:ascii="Arial" w:hAnsi="Arial" w:cs="Arial"/>
          <w:sz w:val="22"/>
          <w:szCs w:val="22"/>
        </w:rPr>
        <w:t>Donald L. Singer, Clerk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657F">
        <w:rPr>
          <w:rFonts w:ascii="Arial" w:hAnsi="Arial" w:cs="Arial"/>
          <w:sz w:val="22"/>
          <w:szCs w:val="22"/>
        </w:rPr>
        <w:t>J</w:t>
      </w:r>
      <w:r w:rsidRPr="0049117C">
        <w:rPr>
          <w:rFonts w:ascii="Arial" w:hAnsi="Arial" w:cs="Arial"/>
          <w:sz w:val="22"/>
          <w:szCs w:val="22"/>
        </w:rPr>
        <w:t>ohn M. Futch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</w:rPr>
        <w:tab/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Administrators Present</w:t>
      </w:r>
      <w:r w:rsidRPr="0049117C">
        <w:rPr>
          <w:rFonts w:ascii="Arial" w:hAnsi="Arial" w:cs="Arial"/>
          <w:sz w:val="22"/>
          <w:szCs w:val="22"/>
        </w:rPr>
        <w:t>: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Bruce Baron, Acting Chancellor</w:t>
      </w:r>
      <w:r w:rsidRPr="0049117C">
        <w:rPr>
          <w:rFonts w:ascii="Arial" w:hAnsi="Arial" w:cs="Arial"/>
          <w:sz w:val="22"/>
          <w:szCs w:val="22"/>
        </w:rPr>
        <w:t xml:space="preserve"> 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49117C">
        <w:rPr>
          <w:rFonts w:ascii="Arial" w:hAnsi="Arial" w:cs="Arial"/>
          <w:sz w:val="22"/>
          <w:szCs w:val="22"/>
        </w:rPr>
        <w:t xml:space="preserve">Debra Daniels, SBVC President 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 xml:space="preserve">Gloria M. Harrison, CHC President </w:t>
      </w: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Larry Ciecalone, President, KVCR-TV-FM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Renee Brunelle, Vice Chancellor Human Resources</w:t>
      </w: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  <w:u w:val="single"/>
        </w:rPr>
        <w:t>Administrators Absent</w:t>
      </w:r>
      <w:r w:rsidRPr="0049117C">
        <w:rPr>
          <w:rFonts w:ascii="Arial" w:hAnsi="Arial" w:cs="Arial"/>
          <w:sz w:val="22"/>
          <w:szCs w:val="22"/>
        </w:rPr>
        <w:t>: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None.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  <w:u w:val="single"/>
        </w:rPr>
      </w:pP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Pledge of Allegiance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036857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Lockwood</w:t>
      </w:r>
      <w:r w:rsidR="00293482">
        <w:rPr>
          <w:rFonts w:ascii="Arial" w:hAnsi="Arial" w:cs="Arial"/>
          <w:sz w:val="22"/>
          <w:szCs w:val="22"/>
        </w:rPr>
        <w:t xml:space="preserve"> </w:t>
      </w:r>
      <w:r w:rsidR="00293482" w:rsidRPr="0049117C">
        <w:rPr>
          <w:rFonts w:ascii="Arial" w:hAnsi="Arial" w:cs="Arial"/>
          <w:sz w:val="22"/>
          <w:szCs w:val="22"/>
        </w:rPr>
        <w:t>led the Pledge of Allegiance.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</w:p>
    <w:p w:rsidR="00293482" w:rsidRPr="003A37FD" w:rsidRDefault="00293482" w:rsidP="00293482">
      <w:pPr>
        <w:rPr>
          <w:rFonts w:ascii="Arial Black" w:hAnsi="Arial Black"/>
          <w:sz w:val="22"/>
          <w:szCs w:val="22"/>
        </w:rPr>
      </w:pPr>
      <w:r w:rsidRPr="00382A41">
        <w:rPr>
          <w:rFonts w:ascii="Arial Black" w:hAnsi="Arial Black"/>
          <w:sz w:val="22"/>
          <w:szCs w:val="22"/>
        </w:rPr>
        <w:lastRenderedPageBreak/>
        <w:t>2.</w:t>
      </w:r>
      <w:r w:rsidRPr="0049117C">
        <w:tab/>
      </w:r>
      <w:r w:rsidRPr="000C6D81">
        <w:rPr>
          <w:rFonts w:ascii="Arial Black" w:hAnsi="Arial Black"/>
          <w:sz w:val="22"/>
          <w:szCs w:val="22"/>
          <w:u w:val="single"/>
        </w:rPr>
        <w:t>ANNOUNCEMENT OF CLOSED SESSION ITEMS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 Black" w:hAnsi="Arial Black"/>
          <w:sz w:val="22"/>
          <w:szCs w:val="22"/>
        </w:rPr>
        <w:tab/>
      </w:r>
    </w:p>
    <w:p w:rsidR="00293482" w:rsidRPr="003A37FD" w:rsidRDefault="00293482" w:rsidP="00293482">
      <w:pPr>
        <w:ind w:left="72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A.</w:t>
      </w:r>
      <w:r>
        <w:rPr>
          <w:rFonts w:ascii="Arial Black" w:hAnsi="Arial Black"/>
          <w:sz w:val="22"/>
          <w:szCs w:val="22"/>
        </w:rPr>
        <w:tab/>
      </w:r>
      <w:r w:rsidRPr="003A37FD">
        <w:rPr>
          <w:rFonts w:ascii="Arial Black" w:hAnsi="Arial Black"/>
          <w:sz w:val="22"/>
          <w:szCs w:val="22"/>
        </w:rPr>
        <w:t>CONFERENCE WITH LABOR NEGOTIATORS</w:t>
      </w:r>
    </w:p>
    <w:p w:rsidR="00293482" w:rsidRPr="003A37FD" w:rsidRDefault="00293482" w:rsidP="00293482">
      <w:pPr>
        <w:ind w:left="720" w:firstLine="720"/>
        <w:rPr>
          <w:rFonts w:ascii="Arial Black" w:hAnsi="Arial Black"/>
          <w:sz w:val="22"/>
          <w:szCs w:val="22"/>
        </w:rPr>
      </w:pPr>
      <w:r w:rsidRPr="003A37FD">
        <w:rPr>
          <w:rFonts w:ascii="Arial Black" w:hAnsi="Arial Black"/>
          <w:sz w:val="22"/>
          <w:szCs w:val="22"/>
        </w:rPr>
        <w:t>Government Code 54957.6</w:t>
      </w:r>
    </w:p>
    <w:p w:rsidR="00293482" w:rsidRPr="003A37FD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 Black" w:hAnsi="Arial Black"/>
          <w:sz w:val="22"/>
          <w:szCs w:val="22"/>
        </w:rPr>
        <w:tab/>
      </w:r>
      <w:r w:rsidRPr="003A37FD">
        <w:rPr>
          <w:rFonts w:ascii="Arial Black" w:hAnsi="Arial Black"/>
          <w:sz w:val="22"/>
          <w:szCs w:val="22"/>
        </w:rPr>
        <w:tab/>
      </w:r>
      <w:r w:rsidRPr="003A37FD">
        <w:rPr>
          <w:rFonts w:ascii="Arial" w:hAnsi="Arial" w:cs="Arial"/>
          <w:sz w:val="22"/>
          <w:szCs w:val="22"/>
        </w:rPr>
        <w:t>Agency Negotiators:  Ren</w:t>
      </w:r>
      <w:r>
        <w:rPr>
          <w:rFonts w:ascii="Arial" w:hAnsi="Arial" w:cs="Arial"/>
          <w:sz w:val="22"/>
          <w:szCs w:val="22"/>
        </w:rPr>
        <w:t>ee Brunelle and Bruce Baron</w:t>
      </w:r>
    </w:p>
    <w:p w:rsidR="00293482" w:rsidRPr="003A37FD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" w:hAnsi="Arial" w:cs="Arial"/>
          <w:sz w:val="22"/>
          <w:szCs w:val="22"/>
        </w:rPr>
        <w:tab/>
      </w:r>
      <w:r w:rsidRPr="003A37FD">
        <w:rPr>
          <w:rFonts w:ascii="Arial" w:hAnsi="Arial" w:cs="Arial"/>
          <w:sz w:val="22"/>
          <w:szCs w:val="22"/>
        </w:rPr>
        <w:tab/>
        <w:t>CTA</w:t>
      </w:r>
    </w:p>
    <w:p w:rsidR="00293482" w:rsidRPr="003A37FD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" w:hAnsi="Arial" w:cs="Arial"/>
          <w:sz w:val="22"/>
          <w:szCs w:val="22"/>
        </w:rPr>
        <w:tab/>
      </w:r>
      <w:r w:rsidRPr="003A37FD">
        <w:rPr>
          <w:rFonts w:ascii="Arial" w:hAnsi="Arial" w:cs="Arial"/>
          <w:sz w:val="22"/>
          <w:szCs w:val="22"/>
        </w:rPr>
        <w:tab/>
        <w:t>CSEA</w:t>
      </w:r>
    </w:p>
    <w:p w:rsidR="00293482" w:rsidRPr="003A37FD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" w:hAnsi="Arial" w:cs="Arial"/>
          <w:sz w:val="22"/>
          <w:szCs w:val="22"/>
        </w:rPr>
        <w:tab/>
      </w:r>
      <w:r w:rsidRPr="003A37FD">
        <w:rPr>
          <w:rFonts w:ascii="Arial" w:hAnsi="Arial" w:cs="Arial"/>
          <w:sz w:val="22"/>
          <w:szCs w:val="22"/>
        </w:rPr>
        <w:tab/>
        <w:t>Management/Supervisor</w:t>
      </w:r>
      <w:r>
        <w:rPr>
          <w:rFonts w:ascii="Arial" w:hAnsi="Arial" w:cs="Arial"/>
          <w:sz w:val="22"/>
          <w:szCs w:val="22"/>
        </w:rPr>
        <w:t>s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 w:rsidRPr="003A37FD">
        <w:rPr>
          <w:rFonts w:ascii="Arial" w:hAnsi="Arial" w:cs="Arial"/>
          <w:sz w:val="22"/>
          <w:szCs w:val="22"/>
        </w:rPr>
        <w:tab/>
      </w:r>
      <w:r w:rsidRPr="003A37FD">
        <w:rPr>
          <w:rFonts w:ascii="Arial" w:hAnsi="Arial" w:cs="Arial"/>
          <w:sz w:val="22"/>
          <w:szCs w:val="22"/>
        </w:rPr>
        <w:tab/>
        <w:t>Confidentials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ind w:left="72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B.</w:t>
      </w:r>
      <w:r>
        <w:rPr>
          <w:rFonts w:ascii="Arial Black" w:hAnsi="Arial Black" w:cs="Arial"/>
          <w:sz w:val="22"/>
          <w:szCs w:val="22"/>
        </w:rPr>
        <w:tab/>
        <w:t>CONFERENCE WITH LEGAL COUNSEL</w:t>
      </w:r>
    </w:p>
    <w:p w:rsidR="00293482" w:rsidRDefault="00293482" w:rsidP="00293482">
      <w:pPr>
        <w:ind w:left="72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  <w:t>ANTICIPATED LITIGATION</w:t>
      </w:r>
    </w:p>
    <w:p w:rsidR="00293482" w:rsidRDefault="00293482" w:rsidP="00293482">
      <w:pPr>
        <w:ind w:left="72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  <w:t>Government Code 54956.9(b)</w:t>
      </w:r>
    </w:p>
    <w:p w:rsidR="00293482" w:rsidRDefault="00293482" w:rsidP="0029348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="008E657F">
        <w:rPr>
          <w:rFonts w:ascii="Arial" w:hAnsi="Arial" w:cs="Arial"/>
          <w:sz w:val="22"/>
          <w:szCs w:val="22"/>
        </w:rPr>
        <w:t>Number of Potential Cases:  2</w:t>
      </w:r>
    </w:p>
    <w:p w:rsidR="00293482" w:rsidRDefault="00293482" w:rsidP="0029348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Default="00293482" w:rsidP="00293482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3</w:t>
      </w:r>
      <w:r w:rsidRPr="003A37FD">
        <w:rPr>
          <w:rFonts w:ascii="Arial Black" w:hAnsi="Arial Black"/>
          <w:sz w:val="22"/>
          <w:szCs w:val="22"/>
        </w:rPr>
        <w:t>.</w:t>
      </w:r>
      <w:r w:rsidRPr="003A37FD">
        <w:rPr>
          <w:rFonts w:ascii="Arial Black" w:hAnsi="Arial Black"/>
          <w:sz w:val="22"/>
          <w:szCs w:val="22"/>
        </w:rPr>
        <w:tab/>
      </w:r>
      <w:r w:rsidRPr="001D0E9F">
        <w:rPr>
          <w:rFonts w:ascii="Arial Black" w:hAnsi="Arial Black"/>
          <w:sz w:val="22"/>
          <w:szCs w:val="22"/>
          <w:u w:val="single"/>
        </w:rPr>
        <w:t>PUBLIC COMMENT ON AGENDA ITEMS</w:t>
      </w:r>
    </w:p>
    <w:p w:rsidR="00293482" w:rsidRDefault="00293482" w:rsidP="00293482">
      <w:pPr>
        <w:rPr>
          <w:rFonts w:ascii="Arial Black" w:hAnsi="Arial Black"/>
          <w:sz w:val="22"/>
          <w:szCs w:val="22"/>
          <w:u w:val="single"/>
        </w:rPr>
      </w:pPr>
    </w:p>
    <w:p w:rsidR="00293482" w:rsidRPr="001D0E9F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None.</w:t>
      </w: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4.</w:t>
      </w:r>
      <w:r>
        <w:rPr>
          <w:rFonts w:ascii="Arial Black" w:hAnsi="Arial Black"/>
          <w:sz w:val="22"/>
          <w:szCs w:val="22"/>
        </w:rPr>
        <w:tab/>
      </w:r>
      <w:r w:rsidRPr="001D0E9F">
        <w:rPr>
          <w:rFonts w:ascii="Arial Black" w:hAnsi="Arial Black"/>
          <w:sz w:val="22"/>
          <w:szCs w:val="22"/>
          <w:u w:val="single"/>
        </w:rPr>
        <w:t>CONVENE CLOSED SESSION</w:t>
      </w:r>
    </w:p>
    <w:p w:rsidR="00293482" w:rsidRDefault="00293482" w:rsidP="00293482">
      <w:pPr>
        <w:rPr>
          <w:rFonts w:ascii="Arial Black" w:hAnsi="Arial Black"/>
          <w:sz w:val="22"/>
          <w:szCs w:val="22"/>
          <w:u w:val="single"/>
        </w:rPr>
      </w:pPr>
    </w:p>
    <w:p w:rsidR="00293482" w:rsidRPr="001D0E9F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Board convened to closed session at 4:0</w:t>
      </w:r>
      <w:r w:rsidR="0003685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5</w:t>
      </w:r>
      <w:r w:rsidRPr="003A37FD">
        <w:rPr>
          <w:rFonts w:ascii="Arial Black" w:hAnsi="Arial Black"/>
          <w:sz w:val="22"/>
          <w:szCs w:val="22"/>
        </w:rPr>
        <w:t>.</w:t>
      </w:r>
      <w:r w:rsidRPr="003A37FD">
        <w:rPr>
          <w:rFonts w:ascii="Arial Black" w:hAnsi="Arial Black"/>
          <w:sz w:val="22"/>
          <w:szCs w:val="22"/>
        </w:rPr>
        <w:tab/>
      </w:r>
      <w:r w:rsidRPr="001D0E9F">
        <w:rPr>
          <w:rFonts w:ascii="Arial Black" w:hAnsi="Arial Black"/>
          <w:sz w:val="22"/>
          <w:szCs w:val="22"/>
          <w:u w:val="single"/>
        </w:rPr>
        <w:t>RECONVENE PUBLIC MEETING</w:t>
      </w:r>
      <w:r w:rsidRPr="003A37FD">
        <w:rPr>
          <w:rFonts w:ascii="Arial Black" w:hAnsi="Arial Black"/>
          <w:sz w:val="22"/>
          <w:szCs w:val="22"/>
        </w:rPr>
        <w:tab/>
      </w: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Mr. Ramos reconvened the public meeting at 5:</w:t>
      </w:r>
      <w:r w:rsidR="00036857">
        <w:rPr>
          <w:rFonts w:ascii="Arial" w:hAnsi="Arial" w:cs="Arial"/>
          <w:sz w:val="22"/>
          <w:szCs w:val="22"/>
        </w:rPr>
        <w:t>0</w:t>
      </w:r>
      <w:r w:rsidR="002562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93482" w:rsidRPr="001D0E9F" w:rsidRDefault="00293482" w:rsidP="00293482">
      <w:pPr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6</w:t>
      </w:r>
      <w:r w:rsidRPr="003A37FD">
        <w:rPr>
          <w:rFonts w:ascii="Arial Black" w:hAnsi="Arial Black"/>
          <w:sz w:val="22"/>
          <w:szCs w:val="22"/>
        </w:rPr>
        <w:t>.</w:t>
      </w:r>
      <w:r w:rsidRPr="003A37FD">
        <w:rPr>
          <w:rFonts w:ascii="Arial Black" w:hAnsi="Arial Black"/>
          <w:sz w:val="22"/>
          <w:szCs w:val="22"/>
        </w:rPr>
        <w:tab/>
      </w:r>
      <w:r w:rsidRPr="001D0E9F">
        <w:rPr>
          <w:rFonts w:ascii="Arial Black" w:hAnsi="Arial Black"/>
          <w:sz w:val="22"/>
          <w:szCs w:val="22"/>
          <w:u w:val="single"/>
        </w:rPr>
        <w:t>REPORT OF ACTION IN CLOSED SESSION</w:t>
      </w:r>
    </w:p>
    <w:p w:rsidR="00293482" w:rsidRDefault="00293482" w:rsidP="00293482">
      <w:pPr>
        <w:jc w:val="both"/>
        <w:rPr>
          <w:rFonts w:ascii="Arial Black" w:hAnsi="Arial Black"/>
          <w:sz w:val="22"/>
          <w:szCs w:val="22"/>
          <w:u w:val="single"/>
        </w:rPr>
      </w:pPr>
    </w:p>
    <w:p w:rsidR="002D1A52" w:rsidRDefault="0025622B" w:rsidP="0029348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Longville</w:t>
      </w:r>
      <w:r w:rsidR="00293482">
        <w:rPr>
          <w:rFonts w:ascii="Arial" w:hAnsi="Arial" w:cs="Arial"/>
          <w:sz w:val="22"/>
          <w:szCs w:val="22"/>
          <w:u w:val="single"/>
        </w:rPr>
        <w:t xml:space="preserve"> moved</w:t>
      </w:r>
      <w:r w:rsidR="002934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Mr.</w:t>
      </w:r>
      <w:r w:rsidR="008E657F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Vizcaino seconded</w:t>
      </w:r>
      <w:r w:rsidR="00293482">
        <w:rPr>
          <w:rFonts w:ascii="Arial" w:hAnsi="Arial" w:cs="Arial"/>
          <w:sz w:val="22"/>
          <w:szCs w:val="22"/>
        </w:rPr>
        <w:t>, and the Board members voted as follow</w:t>
      </w:r>
      <w:r w:rsidR="002D1A52">
        <w:rPr>
          <w:rFonts w:ascii="Arial" w:hAnsi="Arial" w:cs="Arial"/>
          <w:sz w:val="22"/>
          <w:szCs w:val="22"/>
        </w:rPr>
        <w:t xml:space="preserve">s to approve a settlement agreement and resignation of John Napolitano.  The substance of the agreement is as follows:  </w:t>
      </w:r>
    </w:p>
    <w:p w:rsidR="007D2081" w:rsidRDefault="007D2081" w:rsidP="002934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D1A52" w:rsidP="002D1A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Napolitano resigns his employment with the District effective March 19, 2010.</w:t>
      </w:r>
    </w:p>
    <w:p w:rsidR="002D1A52" w:rsidRDefault="002D1A52" w:rsidP="002D1A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District shall pay Mr. Napolitano $2,500.00 per month for the agreed upon term.</w:t>
      </w:r>
    </w:p>
    <w:p w:rsidR="002D1A52" w:rsidRPr="002D1A52" w:rsidRDefault="002D1A52" w:rsidP="002D1A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Napolitano fully releases the District and waives his rights to claims.</w:t>
      </w:r>
    </w:p>
    <w:p w:rsidR="00293482" w:rsidRDefault="00293482" w:rsidP="00293482">
      <w:pPr>
        <w:jc w:val="both"/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AYES: Lockwood, Longville, Ramos, Vizcaino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293482" w:rsidRDefault="008E657F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</w:t>
      </w:r>
      <w:r w:rsidR="0025622B">
        <w:rPr>
          <w:rFonts w:ascii="Arial" w:hAnsi="Arial" w:cs="Arial"/>
          <w:sz w:val="22"/>
          <w:szCs w:val="22"/>
        </w:rPr>
        <w:t>, Terrell</w:t>
      </w:r>
    </w:p>
    <w:p w:rsidR="006F70E0" w:rsidRDefault="006F70E0" w:rsidP="00293482">
      <w:pPr>
        <w:rPr>
          <w:rFonts w:ascii="Arial" w:hAnsi="Arial" w:cs="Arial"/>
          <w:sz w:val="22"/>
          <w:szCs w:val="22"/>
        </w:rPr>
      </w:pPr>
    </w:p>
    <w:p w:rsidR="002D1A52" w:rsidRDefault="002D1A52" w:rsidP="007D20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22B">
        <w:rPr>
          <w:rFonts w:ascii="Arial" w:hAnsi="Arial" w:cs="Arial"/>
          <w:sz w:val="22"/>
          <w:szCs w:val="22"/>
          <w:u w:val="single"/>
        </w:rPr>
        <w:t xml:space="preserve">Mr. </w:t>
      </w:r>
      <w:r w:rsidR="000A4EFE">
        <w:rPr>
          <w:rFonts w:ascii="Arial" w:hAnsi="Arial" w:cs="Arial"/>
          <w:sz w:val="22"/>
          <w:szCs w:val="22"/>
          <w:u w:val="single"/>
        </w:rPr>
        <w:t>Lockwood moved</w:t>
      </w:r>
      <w:r>
        <w:rPr>
          <w:rFonts w:ascii="Arial" w:hAnsi="Arial" w:cs="Arial"/>
          <w:sz w:val="22"/>
          <w:szCs w:val="22"/>
        </w:rPr>
        <w:t xml:space="preserve">, </w:t>
      </w:r>
      <w:r w:rsidR="0025622B">
        <w:rPr>
          <w:rFonts w:ascii="Arial" w:hAnsi="Arial" w:cs="Arial"/>
          <w:sz w:val="22"/>
          <w:szCs w:val="22"/>
        </w:rPr>
        <w:t xml:space="preserve">Mr. </w:t>
      </w:r>
      <w:r w:rsidR="0006356F">
        <w:rPr>
          <w:rFonts w:ascii="Arial" w:hAnsi="Arial" w:cs="Arial"/>
          <w:sz w:val="22"/>
          <w:szCs w:val="22"/>
        </w:rPr>
        <w:t>Longville</w:t>
      </w:r>
      <w:r>
        <w:rPr>
          <w:rFonts w:ascii="Arial" w:hAnsi="Arial" w:cs="Arial"/>
          <w:sz w:val="22"/>
          <w:szCs w:val="22"/>
        </w:rPr>
        <w:t xml:space="preserve"> seconded, and the Board members voted as follows to approve a settlement agreement and resignation of Jessica Lopez.</w:t>
      </w:r>
      <w:r w:rsidR="007D20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substance of the agreement is as follows</w:t>
      </w:r>
      <w:r w:rsidR="007D2081">
        <w:rPr>
          <w:rFonts w:ascii="Arial" w:hAnsi="Arial" w:cs="Arial"/>
          <w:sz w:val="22"/>
          <w:szCs w:val="22"/>
        </w:rPr>
        <w:t>:</w:t>
      </w:r>
    </w:p>
    <w:p w:rsidR="007D2081" w:rsidRDefault="007D2081" w:rsidP="007D20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D1A52" w:rsidRDefault="002D1A52" w:rsidP="002D1A5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Lopez resigns her employment with the District effective June 10, 2008.</w:t>
      </w:r>
    </w:p>
    <w:p w:rsidR="002D1A52" w:rsidRDefault="002D1A52" w:rsidP="002D1A5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Lopez fully releases the District and waives her rights to claims.</w:t>
      </w:r>
    </w:p>
    <w:p w:rsidR="002D1A52" w:rsidRDefault="002D1A52" w:rsidP="002D1A5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District shall pay Ms. Lopez four months’ salary.</w:t>
      </w:r>
    </w:p>
    <w:p w:rsidR="0025622B" w:rsidRDefault="0025622B" w:rsidP="0025622B">
      <w:pPr>
        <w:rPr>
          <w:rFonts w:ascii="Arial" w:hAnsi="Arial" w:cs="Arial"/>
          <w:sz w:val="22"/>
          <w:szCs w:val="22"/>
        </w:rPr>
      </w:pPr>
    </w:p>
    <w:p w:rsidR="0025622B" w:rsidRDefault="0025622B" w:rsidP="002562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Lockwood, Longville, Ramos, Vizcaino</w:t>
      </w:r>
    </w:p>
    <w:p w:rsidR="0025622B" w:rsidRDefault="0025622B" w:rsidP="0025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25622B" w:rsidRDefault="0025622B" w:rsidP="0025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25622B" w:rsidRDefault="0025622B" w:rsidP="0025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7.</w:t>
      </w:r>
      <w:r>
        <w:rPr>
          <w:rFonts w:ascii="Arial Black" w:hAnsi="Arial Black"/>
          <w:sz w:val="22"/>
          <w:szCs w:val="22"/>
        </w:rPr>
        <w:tab/>
      </w:r>
      <w:r w:rsidRPr="001D0E9F">
        <w:rPr>
          <w:rFonts w:ascii="Arial Black" w:hAnsi="Arial Black"/>
          <w:sz w:val="22"/>
          <w:szCs w:val="22"/>
          <w:u w:val="single"/>
        </w:rPr>
        <w:t>APPROVAL OF MINUTES</w:t>
      </w:r>
      <w:r>
        <w:rPr>
          <w:rFonts w:ascii="Arial Black" w:hAnsi="Arial Black"/>
          <w:sz w:val="22"/>
          <w:szCs w:val="22"/>
        </w:rPr>
        <w:t xml:space="preserve"> </w:t>
      </w:r>
    </w:p>
    <w:p w:rsidR="00293482" w:rsidRDefault="00293482" w:rsidP="00293482">
      <w:pPr>
        <w:rPr>
          <w:rFonts w:ascii="Arial Black" w:hAnsi="Arial Black"/>
          <w:sz w:val="22"/>
          <w:szCs w:val="22"/>
        </w:rPr>
      </w:pPr>
    </w:p>
    <w:p w:rsidR="00293482" w:rsidRDefault="00293482" w:rsidP="0029348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D679FE">
        <w:rPr>
          <w:rFonts w:ascii="Arial" w:hAnsi="Arial" w:cs="Arial"/>
          <w:sz w:val="22"/>
          <w:szCs w:val="22"/>
          <w:u w:val="single"/>
        </w:rPr>
        <w:t>r. Vizcaino</w:t>
      </w:r>
      <w:r>
        <w:rPr>
          <w:rFonts w:ascii="Arial" w:hAnsi="Arial" w:cs="Arial"/>
          <w:sz w:val="22"/>
          <w:szCs w:val="22"/>
          <w:u w:val="single"/>
        </w:rPr>
        <w:t xml:space="preserve"> moved</w:t>
      </w:r>
      <w:r>
        <w:rPr>
          <w:rFonts w:ascii="Arial" w:hAnsi="Arial" w:cs="Arial"/>
          <w:sz w:val="22"/>
          <w:szCs w:val="22"/>
        </w:rPr>
        <w:t>, Mr. L</w:t>
      </w:r>
      <w:r w:rsidR="00D679FE">
        <w:rPr>
          <w:rFonts w:ascii="Arial" w:hAnsi="Arial" w:cs="Arial"/>
          <w:sz w:val="22"/>
          <w:szCs w:val="22"/>
        </w:rPr>
        <w:t>ongville</w:t>
      </w:r>
      <w:r>
        <w:rPr>
          <w:rFonts w:ascii="Arial" w:hAnsi="Arial" w:cs="Arial"/>
          <w:sz w:val="22"/>
          <w:szCs w:val="22"/>
        </w:rPr>
        <w:t xml:space="preserve"> seconded, and the Board members voted as follows to approve </w:t>
      </w:r>
      <w:r w:rsidR="008E657F">
        <w:rPr>
          <w:rFonts w:ascii="Arial" w:hAnsi="Arial" w:cs="Arial"/>
          <w:sz w:val="22"/>
          <w:szCs w:val="22"/>
        </w:rPr>
        <w:t xml:space="preserve">the minutes of February </w:t>
      </w:r>
      <w:r w:rsidR="006649FC">
        <w:rPr>
          <w:rFonts w:ascii="Arial" w:hAnsi="Arial" w:cs="Arial"/>
          <w:sz w:val="22"/>
          <w:szCs w:val="22"/>
        </w:rPr>
        <w:t>11</w:t>
      </w:r>
      <w:r w:rsidR="008E657F">
        <w:rPr>
          <w:rFonts w:ascii="Arial" w:hAnsi="Arial" w:cs="Arial"/>
          <w:sz w:val="22"/>
          <w:szCs w:val="22"/>
        </w:rPr>
        <w:t>, 2010: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293482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293482" w:rsidRDefault="008E657F" w:rsidP="00293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</w:t>
      </w:r>
      <w:r w:rsidR="00D679FE">
        <w:rPr>
          <w:rFonts w:ascii="Arial" w:hAnsi="Arial" w:cs="Arial"/>
          <w:sz w:val="22"/>
          <w:szCs w:val="22"/>
        </w:rPr>
        <w:t>, Terrell</w:t>
      </w:r>
    </w:p>
    <w:p w:rsidR="005B641E" w:rsidRDefault="005B641E" w:rsidP="00293482">
      <w:pPr>
        <w:rPr>
          <w:rFonts w:ascii="Arial" w:hAnsi="Arial" w:cs="Arial"/>
          <w:sz w:val="22"/>
          <w:szCs w:val="22"/>
        </w:rPr>
      </w:pPr>
    </w:p>
    <w:p w:rsidR="005B641E" w:rsidRPr="003A37FD" w:rsidRDefault="005B641E" w:rsidP="005B641E">
      <w:pPr>
        <w:ind w:left="720" w:hanging="720"/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8.</w:t>
      </w:r>
      <w:r>
        <w:rPr>
          <w:sz w:val="22"/>
          <w:szCs w:val="22"/>
        </w:rPr>
        <w:tab/>
      </w:r>
      <w:r w:rsidRPr="00490D2D">
        <w:rPr>
          <w:rFonts w:ascii="Arial Black" w:hAnsi="Arial Black"/>
          <w:sz w:val="22"/>
          <w:szCs w:val="22"/>
          <w:u w:val="single"/>
        </w:rPr>
        <w:t>PUBLIC COMMEN</w:t>
      </w:r>
      <w:r>
        <w:rPr>
          <w:rFonts w:ascii="Arial Black" w:hAnsi="Arial Black"/>
          <w:sz w:val="22"/>
          <w:szCs w:val="22"/>
          <w:u w:val="single"/>
        </w:rPr>
        <w:t>T</w:t>
      </w:r>
    </w:p>
    <w:p w:rsidR="005B641E" w:rsidRDefault="005B641E" w:rsidP="005B64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jc w:val="both"/>
        <w:rPr>
          <w:rFonts w:ascii="Arial Black" w:hAnsi="Arial Black"/>
          <w:sz w:val="22"/>
          <w:szCs w:val="22"/>
        </w:rPr>
      </w:pPr>
    </w:p>
    <w:p w:rsidR="005B641E" w:rsidRDefault="005B641E" w:rsidP="001465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 w:rsidR="00BF1318">
        <w:rPr>
          <w:rFonts w:ascii="Arial" w:hAnsi="Arial" w:cs="Arial"/>
          <w:sz w:val="22"/>
          <w:szCs w:val="22"/>
        </w:rPr>
        <w:t>Dani</w:t>
      </w:r>
      <w:r w:rsidR="00AB35F8">
        <w:rPr>
          <w:rFonts w:ascii="Arial" w:hAnsi="Arial" w:cs="Arial"/>
          <w:sz w:val="22"/>
          <w:szCs w:val="22"/>
        </w:rPr>
        <w:t xml:space="preserve">el Shedd, CHC student, </w:t>
      </w:r>
      <w:r w:rsidR="001465F1">
        <w:rPr>
          <w:rFonts w:ascii="Arial" w:hAnsi="Arial" w:cs="Arial"/>
          <w:sz w:val="22"/>
          <w:szCs w:val="22"/>
        </w:rPr>
        <w:t>urged the Board to increase the smoking violation fine and to require campus</w:t>
      </w:r>
      <w:r w:rsidR="00AB35F8">
        <w:rPr>
          <w:rFonts w:ascii="Arial" w:hAnsi="Arial" w:cs="Arial"/>
          <w:sz w:val="22"/>
          <w:szCs w:val="22"/>
        </w:rPr>
        <w:t xml:space="preserve"> officials and public safety officers to </w:t>
      </w:r>
      <w:r w:rsidR="001465F1">
        <w:rPr>
          <w:rFonts w:ascii="Arial" w:hAnsi="Arial" w:cs="Arial"/>
          <w:sz w:val="22"/>
          <w:szCs w:val="22"/>
        </w:rPr>
        <w:t>e</w:t>
      </w:r>
      <w:r w:rsidR="00AB35F8">
        <w:rPr>
          <w:rFonts w:ascii="Arial" w:hAnsi="Arial" w:cs="Arial"/>
          <w:sz w:val="22"/>
          <w:szCs w:val="22"/>
        </w:rPr>
        <w:t xml:space="preserve">nforce </w:t>
      </w:r>
      <w:r w:rsidR="001465F1">
        <w:rPr>
          <w:rFonts w:ascii="Arial" w:hAnsi="Arial" w:cs="Arial"/>
          <w:sz w:val="22"/>
          <w:szCs w:val="22"/>
        </w:rPr>
        <w:t>t</w:t>
      </w:r>
      <w:r w:rsidR="00AB35F8">
        <w:rPr>
          <w:rFonts w:ascii="Arial" w:hAnsi="Arial" w:cs="Arial"/>
          <w:sz w:val="22"/>
          <w:szCs w:val="22"/>
        </w:rPr>
        <w:t>he</w:t>
      </w:r>
      <w:r w:rsidR="001465F1">
        <w:rPr>
          <w:rFonts w:ascii="Arial" w:hAnsi="Arial" w:cs="Arial"/>
          <w:sz w:val="22"/>
          <w:szCs w:val="22"/>
        </w:rPr>
        <w:t xml:space="preserve"> smoking</w:t>
      </w:r>
      <w:r w:rsidR="00AB35F8">
        <w:rPr>
          <w:rFonts w:ascii="Arial" w:hAnsi="Arial" w:cs="Arial"/>
          <w:sz w:val="22"/>
          <w:szCs w:val="22"/>
        </w:rPr>
        <w:t xml:space="preserve"> policy or adopt </w:t>
      </w:r>
      <w:r w:rsidR="001465F1">
        <w:rPr>
          <w:rFonts w:ascii="Arial" w:hAnsi="Arial" w:cs="Arial"/>
          <w:sz w:val="22"/>
          <w:szCs w:val="22"/>
        </w:rPr>
        <w:t xml:space="preserve">a no-smoking policy on campus.  He added he will be a candidate for the </w:t>
      </w:r>
      <w:r w:rsidR="0025115B">
        <w:rPr>
          <w:rFonts w:ascii="Arial" w:hAnsi="Arial" w:cs="Arial"/>
          <w:sz w:val="22"/>
          <w:szCs w:val="22"/>
        </w:rPr>
        <w:t>S</w:t>
      </w:r>
      <w:r w:rsidR="001465F1">
        <w:rPr>
          <w:rFonts w:ascii="Arial" w:hAnsi="Arial" w:cs="Arial"/>
          <w:sz w:val="22"/>
          <w:szCs w:val="22"/>
        </w:rPr>
        <w:t xml:space="preserve">tudent </w:t>
      </w:r>
      <w:r w:rsidR="0025115B">
        <w:rPr>
          <w:rFonts w:ascii="Arial" w:hAnsi="Arial" w:cs="Arial"/>
          <w:sz w:val="22"/>
          <w:szCs w:val="22"/>
        </w:rPr>
        <w:t>T</w:t>
      </w:r>
      <w:r w:rsidR="001465F1">
        <w:rPr>
          <w:rFonts w:ascii="Arial" w:hAnsi="Arial" w:cs="Arial"/>
          <w:sz w:val="22"/>
          <w:szCs w:val="22"/>
        </w:rPr>
        <w:t>rustee position representing the CHC students.</w:t>
      </w:r>
      <w:r>
        <w:rPr>
          <w:rFonts w:ascii="Arial" w:hAnsi="Arial" w:cs="Arial"/>
          <w:sz w:val="22"/>
          <w:szCs w:val="22"/>
        </w:rPr>
        <w:t xml:space="preserve"> </w:t>
      </w:r>
      <w:r w:rsidR="00A4556E">
        <w:rPr>
          <w:rFonts w:ascii="Arial" w:hAnsi="Arial" w:cs="Arial"/>
          <w:sz w:val="22"/>
          <w:szCs w:val="22"/>
        </w:rPr>
        <w:br/>
      </w:r>
    </w:p>
    <w:p w:rsidR="00A4556E" w:rsidRDefault="00A4556E" w:rsidP="005B64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65F1">
        <w:rPr>
          <w:rFonts w:ascii="Arial" w:hAnsi="Arial" w:cs="Arial"/>
          <w:sz w:val="22"/>
          <w:szCs w:val="22"/>
        </w:rPr>
        <w:t xml:space="preserve">Mr. Baron stated that </w:t>
      </w:r>
      <w:r>
        <w:rPr>
          <w:rFonts w:ascii="Arial" w:hAnsi="Arial" w:cs="Arial"/>
          <w:sz w:val="22"/>
          <w:szCs w:val="22"/>
        </w:rPr>
        <w:t xml:space="preserve">District Assembly is preparing to </w:t>
      </w:r>
      <w:r w:rsidR="001465F1">
        <w:rPr>
          <w:rFonts w:ascii="Arial" w:hAnsi="Arial" w:cs="Arial"/>
          <w:sz w:val="22"/>
          <w:szCs w:val="22"/>
        </w:rPr>
        <w:t>address the smoking policy</w:t>
      </w:r>
      <w:r>
        <w:rPr>
          <w:rFonts w:ascii="Arial" w:hAnsi="Arial" w:cs="Arial"/>
          <w:sz w:val="22"/>
          <w:szCs w:val="22"/>
        </w:rPr>
        <w:t xml:space="preserve"> at </w:t>
      </w:r>
      <w:r w:rsidR="001465F1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next meeting</w:t>
      </w:r>
      <w:r w:rsidR="001465F1">
        <w:rPr>
          <w:rFonts w:ascii="Arial" w:hAnsi="Arial" w:cs="Arial"/>
          <w:sz w:val="22"/>
          <w:szCs w:val="22"/>
        </w:rPr>
        <w:t xml:space="preserve"> </w:t>
      </w:r>
      <w:r w:rsidR="0094713B">
        <w:rPr>
          <w:rFonts w:ascii="Arial" w:hAnsi="Arial" w:cs="Arial"/>
          <w:sz w:val="22"/>
          <w:szCs w:val="22"/>
        </w:rPr>
        <w:t xml:space="preserve">at the request of the CHC president </w:t>
      </w:r>
      <w:r w:rsidR="001465F1">
        <w:rPr>
          <w:rFonts w:ascii="Arial" w:hAnsi="Arial" w:cs="Arial"/>
          <w:sz w:val="22"/>
          <w:szCs w:val="22"/>
        </w:rPr>
        <w:t>and hopes t</w:t>
      </w:r>
      <w:r w:rsidR="0094713B">
        <w:rPr>
          <w:rFonts w:ascii="Arial" w:hAnsi="Arial" w:cs="Arial"/>
          <w:sz w:val="22"/>
          <w:szCs w:val="22"/>
        </w:rPr>
        <w:t>he students from CHC will attend.</w:t>
      </w:r>
    </w:p>
    <w:p w:rsidR="00293482" w:rsidRDefault="00293482" w:rsidP="008E6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Default="005B641E" w:rsidP="00293482">
      <w:pPr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</w:rPr>
        <w:t>9</w:t>
      </w:r>
      <w:r w:rsidR="00293482">
        <w:rPr>
          <w:rFonts w:ascii="Arial Black" w:hAnsi="Arial Black" w:cs="Arial"/>
          <w:sz w:val="22"/>
          <w:szCs w:val="22"/>
        </w:rPr>
        <w:t>.</w:t>
      </w:r>
      <w:r w:rsidR="00293482">
        <w:rPr>
          <w:rFonts w:ascii="Arial Black" w:hAnsi="Arial Black" w:cs="Arial"/>
          <w:sz w:val="22"/>
          <w:szCs w:val="22"/>
        </w:rPr>
        <w:tab/>
      </w:r>
      <w:r w:rsidRPr="005B641E">
        <w:rPr>
          <w:rFonts w:ascii="Arial Black" w:hAnsi="Arial Black" w:cs="Arial"/>
          <w:sz w:val="22"/>
          <w:szCs w:val="22"/>
          <w:u w:val="single"/>
        </w:rPr>
        <w:t>P</w:t>
      </w:r>
      <w:r w:rsidR="00293482" w:rsidRPr="005B641E">
        <w:rPr>
          <w:rFonts w:ascii="Arial Black" w:hAnsi="Arial Black" w:cs="Arial"/>
          <w:sz w:val="22"/>
          <w:szCs w:val="22"/>
          <w:u w:val="single"/>
        </w:rPr>
        <w:t>R</w:t>
      </w:r>
      <w:r w:rsidR="00293482">
        <w:rPr>
          <w:rFonts w:ascii="Arial Black" w:hAnsi="Arial Black" w:cs="Arial"/>
          <w:sz w:val="22"/>
          <w:szCs w:val="22"/>
          <w:u w:val="single"/>
        </w:rPr>
        <w:t>ESENTATION</w:t>
      </w:r>
    </w:p>
    <w:p w:rsidR="00DA26C2" w:rsidRDefault="00DA26C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A26C2" w:rsidRDefault="00DA26C2" w:rsidP="00DA26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Chancellor Baron said </w:t>
      </w:r>
      <w:r w:rsidR="006649FC">
        <w:rPr>
          <w:rFonts w:ascii="Arial" w:hAnsi="Arial" w:cs="Arial"/>
          <w:sz w:val="22"/>
          <w:szCs w:val="22"/>
        </w:rPr>
        <w:t xml:space="preserve">the </w:t>
      </w:r>
      <w:r w:rsidR="006253F4">
        <w:rPr>
          <w:rFonts w:ascii="Arial" w:hAnsi="Arial" w:cs="Arial"/>
          <w:sz w:val="22"/>
          <w:szCs w:val="22"/>
        </w:rPr>
        <w:t>D</w:t>
      </w:r>
      <w:r w:rsidR="006649FC">
        <w:rPr>
          <w:rFonts w:ascii="Arial" w:hAnsi="Arial" w:cs="Arial"/>
          <w:sz w:val="22"/>
          <w:szCs w:val="22"/>
        </w:rPr>
        <w:t>istrict is</w:t>
      </w:r>
      <w:r>
        <w:rPr>
          <w:rFonts w:ascii="Arial" w:hAnsi="Arial" w:cs="Arial"/>
          <w:sz w:val="22"/>
          <w:szCs w:val="22"/>
        </w:rPr>
        <w:t xml:space="preserve"> taking the safety of our employees very seriously and is very concerned about the safety program at the campuses and the district office.  </w:t>
      </w:r>
      <w:r w:rsidR="0094713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great deal of progress </w:t>
      </w:r>
      <w:r w:rsidR="0094713B">
        <w:rPr>
          <w:rFonts w:ascii="Arial" w:hAnsi="Arial" w:cs="Arial"/>
          <w:sz w:val="22"/>
          <w:szCs w:val="22"/>
        </w:rPr>
        <w:t xml:space="preserve">has been made </w:t>
      </w:r>
      <w:r>
        <w:rPr>
          <w:rFonts w:ascii="Arial" w:hAnsi="Arial" w:cs="Arial"/>
          <w:sz w:val="22"/>
          <w:szCs w:val="22"/>
        </w:rPr>
        <w:t xml:space="preserve">over the last few months.  </w:t>
      </w:r>
    </w:p>
    <w:p w:rsidR="00DA26C2" w:rsidRDefault="00DA26C2" w:rsidP="00DA26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BF1318" w:rsidP="00DA26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Charlie Ng, Vice President Administrative Services, CHC, and James Hansen, Vice President Administrative Services, SBVC, </w:t>
      </w:r>
      <w:r w:rsidR="00DA26C2">
        <w:rPr>
          <w:rFonts w:ascii="Arial" w:hAnsi="Arial" w:cs="Arial"/>
          <w:sz w:val="22"/>
          <w:szCs w:val="22"/>
        </w:rPr>
        <w:t>briefed the Board on the progress we have made on District safety, where we are headed and where we need to be.</w:t>
      </w:r>
      <w:r w:rsidR="00403FF4">
        <w:rPr>
          <w:rFonts w:ascii="Arial" w:hAnsi="Arial" w:cs="Arial"/>
          <w:sz w:val="22"/>
          <w:szCs w:val="22"/>
        </w:rPr>
        <w:t xml:space="preserve">  </w:t>
      </w:r>
      <w:r w:rsidR="008274D0">
        <w:rPr>
          <w:rFonts w:ascii="Arial" w:hAnsi="Arial" w:cs="Arial"/>
          <w:sz w:val="22"/>
          <w:szCs w:val="22"/>
        </w:rPr>
        <w:t xml:space="preserve">Training programs, equipment and facility inspections and concerns was discussed.  Creating a culture of safety throughout the </w:t>
      </w:r>
      <w:r w:rsidR="006253F4">
        <w:rPr>
          <w:rFonts w:ascii="Arial" w:hAnsi="Arial" w:cs="Arial"/>
          <w:sz w:val="22"/>
          <w:szCs w:val="22"/>
        </w:rPr>
        <w:t>D</w:t>
      </w:r>
      <w:r w:rsidR="008274D0">
        <w:rPr>
          <w:rFonts w:ascii="Arial" w:hAnsi="Arial" w:cs="Arial"/>
          <w:sz w:val="22"/>
          <w:szCs w:val="22"/>
        </w:rPr>
        <w:t xml:space="preserve">istrict is important to the success of this program.  The District’s website </w:t>
      </w:r>
      <w:r w:rsidR="00403FF4">
        <w:rPr>
          <w:rFonts w:ascii="Arial" w:hAnsi="Arial" w:cs="Arial"/>
          <w:sz w:val="22"/>
          <w:szCs w:val="22"/>
        </w:rPr>
        <w:t>contains accessib</w:t>
      </w:r>
      <w:r w:rsidR="008274D0">
        <w:rPr>
          <w:rFonts w:ascii="Arial" w:hAnsi="Arial" w:cs="Arial"/>
          <w:sz w:val="22"/>
          <w:szCs w:val="22"/>
        </w:rPr>
        <w:t xml:space="preserve">le information on the </w:t>
      </w:r>
      <w:r w:rsidR="006253F4">
        <w:rPr>
          <w:rFonts w:ascii="Arial" w:hAnsi="Arial" w:cs="Arial"/>
          <w:sz w:val="22"/>
          <w:szCs w:val="22"/>
        </w:rPr>
        <w:t>D</w:t>
      </w:r>
      <w:r w:rsidR="008274D0">
        <w:rPr>
          <w:rFonts w:ascii="Arial" w:hAnsi="Arial" w:cs="Arial"/>
          <w:sz w:val="22"/>
          <w:szCs w:val="22"/>
        </w:rPr>
        <w:t>istrict’s safety program.</w:t>
      </w:r>
    </w:p>
    <w:p w:rsidR="008274D0" w:rsidRDefault="008274D0" w:rsidP="00DA26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74D0" w:rsidRDefault="008274D0" w:rsidP="00DA26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Ng and Mr. Hansen responded to several questions from the </w:t>
      </w:r>
      <w:r w:rsidR="006253F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rustees.  Regarding the inspection schedule, Mr. Baron said a comprehensive matrix could </w:t>
      </w:r>
      <w:r>
        <w:rPr>
          <w:rFonts w:ascii="Arial" w:hAnsi="Arial" w:cs="Arial"/>
          <w:sz w:val="22"/>
          <w:szCs w:val="22"/>
        </w:rPr>
        <w:lastRenderedPageBreak/>
        <w:t xml:space="preserve">be prepared for the trustees to clarify the inspection schedule and other issues related to compliance. </w:t>
      </w:r>
    </w:p>
    <w:p w:rsidR="008274D0" w:rsidRDefault="008274D0" w:rsidP="00DA26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A60BC" w:rsidRDefault="008274D0" w:rsidP="00161BD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Vizcaino said </w:t>
      </w:r>
      <w:r w:rsidR="00056FB0">
        <w:rPr>
          <w:rFonts w:ascii="Arial" w:hAnsi="Arial" w:cs="Arial"/>
          <w:sz w:val="22"/>
          <w:szCs w:val="22"/>
        </w:rPr>
        <w:t>the Board will be relying on the staff to ensure the systems are in place and things are done in a progressive manner.  H</w:t>
      </w:r>
      <w:r>
        <w:rPr>
          <w:rFonts w:ascii="Arial" w:hAnsi="Arial" w:cs="Arial"/>
          <w:sz w:val="22"/>
          <w:szCs w:val="22"/>
        </w:rPr>
        <w:t xml:space="preserve">e </w:t>
      </w:r>
      <w:r w:rsidR="00056FB0">
        <w:rPr>
          <w:rFonts w:ascii="Arial" w:hAnsi="Arial" w:cs="Arial"/>
          <w:sz w:val="22"/>
          <w:szCs w:val="22"/>
        </w:rPr>
        <w:t xml:space="preserve">added he </w:t>
      </w:r>
      <w:r>
        <w:rPr>
          <w:rFonts w:ascii="Arial" w:hAnsi="Arial" w:cs="Arial"/>
          <w:sz w:val="22"/>
          <w:szCs w:val="22"/>
        </w:rPr>
        <w:t>appreciated the report and asked the presenters if they felt they had enough resources to do the job.</w:t>
      </w:r>
      <w:r w:rsidR="007E0491">
        <w:rPr>
          <w:rFonts w:ascii="Arial" w:hAnsi="Arial" w:cs="Arial"/>
          <w:sz w:val="22"/>
          <w:szCs w:val="22"/>
        </w:rPr>
        <w:t xml:space="preserve">  Mr. Ng responded the</w:t>
      </w:r>
      <w:r w:rsidR="00825E35">
        <w:rPr>
          <w:rFonts w:ascii="Arial" w:hAnsi="Arial" w:cs="Arial"/>
          <w:sz w:val="22"/>
          <w:szCs w:val="22"/>
        </w:rPr>
        <w:t xml:space="preserve"> functions </w:t>
      </w:r>
      <w:r w:rsidR="007E0491">
        <w:rPr>
          <w:rFonts w:ascii="Arial" w:hAnsi="Arial" w:cs="Arial"/>
          <w:sz w:val="22"/>
          <w:szCs w:val="22"/>
        </w:rPr>
        <w:t>of</w:t>
      </w:r>
      <w:r w:rsidR="00825E35">
        <w:rPr>
          <w:rFonts w:ascii="Arial" w:hAnsi="Arial" w:cs="Arial"/>
          <w:sz w:val="22"/>
          <w:szCs w:val="22"/>
        </w:rPr>
        <w:t xml:space="preserve"> safety are </w:t>
      </w:r>
      <w:r w:rsidR="007E0491">
        <w:rPr>
          <w:rFonts w:ascii="Arial" w:hAnsi="Arial" w:cs="Arial"/>
          <w:sz w:val="22"/>
          <w:szCs w:val="22"/>
        </w:rPr>
        <w:t>the responsibility of</w:t>
      </w:r>
      <w:r w:rsidR="00825E35">
        <w:rPr>
          <w:rFonts w:ascii="Arial" w:hAnsi="Arial" w:cs="Arial"/>
          <w:sz w:val="22"/>
          <w:szCs w:val="22"/>
        </w:rPr>
        <w:t xml:space="preserve"> staff</w:t>
      </w:r>
      <w:r w:rsidR="00BF0AD3">
        <w:rPr>
          <w:rFonts w:ascii="Arial" w:hAnsi="Arial" w:cs="Arial"/>
          <w:sz w:val="22"/>
          <w:szCs w:val="22"/>
        </w:rPr>
        <w:t>,</w:t>
      </w:r>
      <w:r w:rsidR="00825E35">
        <w:rPr>
          <w:rFonts w:ascii="Arial" w:hAnsi="Arial" w:cs="Arial"/>
          <w:sz w:val="22"/>
          <w:szCs w:val="22"/>
        </w:rPr>
        <w:t xml:space="preserve"> </w:t>
      </w:r>
      <w:r w:rsidR="007E0491">
        <w:rPr>
          <w:rFonts w:ascii="Arial" w:hAnsi="Arial" w:cs="Arial"/>
          <w:sz w:val="22"/>
          <w:szCs w:val="22"/>
        </w:rPr>
        <w:t xml:space="preserve">and </w:t>
      </w:r>
      <w:r w:rsidR="00BF0AD3">
        <w:rPr>
          <w:rFonts w:ascii="Arial" w:hAnsi="Arial" w:cs="Arial"/>
          <w:sz w:val="22"/>
          <w:szCs w:val="22"/>
        </w:rPr>
        <w:t xml:space="preserve">we </w:t>
      </w:r>
      <w:r w:rsidR="00825E35">
        <w:rPr>
          <w:rFonts w:ascii="Arial" w:hAnsi="Arial" w:cs="Arial"/>
          <w:sz w:val="22"/>
          <w:szCs w:val="22"/>
        </w:rPr>
        <w:t>are leaning on Keenan</w:t>
      </w:r>
      <w:r w:rsidR="007E0491">
        <w:rPr>
          <w:rFonts w:ascii="Arial" w:hAnsi="Arial" w:cs="Arial"/>
          <w:sz w:val="22"/>
          <w:szCs w:val="22"/>
        </w:rPr>
        <w:t xml:space="preserve"> and Associates</w:t>
      </w:r>
      <w:r w:rsidR="00825E35">
        <w:rPr>
          <w:rFonts w:ascii="Arial" w:hAnsi="Arial" w:cs="Arial"/>
          <w:sz w:val="22"/>
          <w:szCs w:val="22"/>
        </w:rPr>
        <w:t xml:space="preserve"> to the extent that we can.  </w:t>
      </w:r>
      <w:r w:rsidR="007E0491">
        <w:rPr>
          <w:rFonts w:ascii="Arial" w:hAnsi="Arial" w:cs="Arial"/>
          <w:sz w:val="22"/>
          <w:szCs w:val="22"/>
        </w:rPr>
        <w:t>He added that</w:t>
      </w:r>
      <w:r w:rsidR="00825E35">
        <w:rPr>
          <w:rFonts w:ascii="Arial" w:hAnsi="Arial" w:cs="Arial"/>
          <w:sz w:val="22"/>
          <w:szCs w:val="22"/>
        </w:rPr>
        <w:t xml:space="preserve"> we do not have adequate resources so</w:t>
      </w:r>
      <w:r w:rsidR="007E0491">
        <w:rPr>
          <w:rFonts w:ascii="Arial" w:hAnsi="Arial" w:cs="Arial"/>
          <w:sz w:val="22"/>
          <w:szCs w:val="22"/>
        </w:rPr>
        <w:t xml:space="preserve"> items </w:t>
      </w:r>
      <w:r w:rsidR="00825E35">
        <w:rPr>
          <w:rFonts w:ascii="Arial" w:hAnsi="Arial" w:cs="Arial"/>
          <w:sz w:val="22"/>
          <w:szCs w:val="22"/>
        </w:rPr>
        <w:t>will be prioritiz</w:t>
      </w:r>
      <w:r w:rsidR="007E0491">
        <w:rPr>
          <w:rFonts w:ascii="Arial" w:hAnsi="Arial" w:cs="Arial"/>
          <w:sz w:val="22"/>
          <w:szCs w:val="22"/>
        </w:rPr>
        <w:t>ed based on the</w:t>
      </w:r>
      <w:r w:rsidR="00825E35">
        <w:rPr>
          <w:rFonts w:ascii="Arial" w:hAnsi="Arial" w:cs="Arial"/>
          <w:sz w:val="22"/>
          <w:szCs w:val="22"/>
        </w:rPr>
        <w:t xml:space="preserve"> resources </w:t>
      </w:r>
      <w:r w:rsidR="007E0491">
        <w:rPr>
          <w:rFonts w:ascii="Arial" w:hAnsi="Arial" w:cs="Arial"/>
          <w:sz w:val="22"/>
          <w:szCs w:val="22"/>
        </w:rPr>
        <w:t>available</w:t>
      </w:r>
      <w:r w:rsidR="00825E35">
        <w:rPr>
          <w:rFonts w:ascii="Arial" w:hAnsi="Arial" w:cs="Arial"/>
          <w:sz w:val="22"/>
          <w:szCs w:val="22"/>
        </w:rPr>
        <w:t xml:space="preserve">.  </w:t>
      </w:r>
      <w:r w:rsidR="007E0491">
        <w:rPr>
          <w:rFonts w:ascii="Arial" w:hAnsi="Arial" w:cs="Arial"/>
          <w:sz w:val="22"/>
          <w:szCs w:val="22"/>
        </w:rPr>
        <w:t>Mr. Hansen stressed that w</w:t>
      </w:r>
      <w:r w:rsidR="00825E35">
        <w:rPr>
          <w:rFonts w:ascii="Arial" w:hAnsi="Arial" w:cs="Arial"/>
          <w:sz w:val="22"/>
          <w:szCs w:val="22"/>
        </w:rPr>
        <w:t xml:space="preserve">e need to </w:t>
      </w:r>
      <w:r w:rsidR="005D257F">
        <w:rPr>
          <w:rFonts w:ascii="Arial" w:hAnsi="Arial" w:cs="Arial"/>
          <w:sz w:val="22"/>
          <w:szCs w:val="22"/>
        </w:rPr>
        <w:t xml:space="preserve">rebuild some trust and credibility throughout the </w:t>
      </w:r>
      <w:r w:rsidR="006253F4">
        <w:rPr>
          <w:rFonts w:ascii="Arial" w:hAnsi="Arial" w:cs="Arial"/>
          <w:sz w:val="22"/>
          <w:szCs w:val="22"/>
        </w:rPr>
        <w:t>D</w:t>
      </w:r>
      <w:r w:rsidR="005D257F">
        <w:rPr>
          <w:rFonts w:ascii="Arial" w:hAnsi="Arial" w:cs="Arial"/>
          <w:sz w:val="22"/>
          <w:szCs w:val="22"/>
        </w:rPr>
        <w:t xml:space="preserve">istrict. </w:t>
      </w:r>
      <w:r w:rsidR="006253F4">
        <w:rPr>
          <w:rFonts w:ascii="Arial" w:hAnsi="Arial" w:cs="Arial"/>
          <w:sz w:val="22"/>
          <w:szCs w:val="22"/>
        </w:rPr>
        <w:t xml:space="preserve"> </w:t>
      </w:r>
      <w:r w:rsidR="00EA60BC">
        <w:rPr>
          <w:rFonts w:ascii="Arial" w:hAnsi="Arial" w:cs="Arial"/>
          <w:sz w:val="22"/>
          <w:szCs w:val="22"/>
        </w:rPr>
        <w:t>Safety is an ongoing program.</w:t>
      </w:r>
    </w:p>
    <w:p w:rsidR="00EA60BC" w:rsidRDefault="00EA60BC" w:rsidP="00161BD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5E35" w:rsidRDefault="00EA60BC" w:rsidP="00161BD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 w:rsidR="00825E35">
        <w:rPr>
          <w:rFonts w:ascii="Arial" w:hAnsi="Arial" w:cs="Arial"/>
          <w:sz w:val="22"/>
          <w:szCs w:val="22"/>
        </w:rPr>
        <w:t xml:space="preserve"> </w:t>
      </w:r>
      <w:r w:rsidR="00161BDA">
        <w:rPr>
          <w:rFonts w:ascii="Arial" w:hAnsi="Arial" w:cs="Arial"/>
          <w:sz w:val="22"/>
          <w:szCs w:val="22"/>
        </w:rPr>
        <w:t>Longville</w:t>
      </w:r>
      <w:r>
        <w:rPr>
          <w:rFonts w:ascii="Arial" w:hAnsi="Arial" w:cs="Arial"/>
          <w:sz w:val="22"/>
          <w:szCs w:val="22"/>
        </w:rPr>
        <w:t xml:space="preserve"> couldn’t </w:t>
      </w:r>
      <w:r w:rsidR="00161BDA">
        <w:rPr>
          <w:rFonts w:ascii="Arial" w:hAnsi="Arial" w:cs="Arial"/>
          <w:sz w:val="22"/>
          <w:szCs w:val="22"/>
        </w:rPr>
        <w:t xml:space="preserve">stress enough </w:t>
      </w:r>
      <w:r w:rsidR="006A5E76">
        <w:rPr>
          <w:rFonts w:ascii="Arial" w:hAnsi="Arial" w:cs="Arial"/>
          <w:sz w:val="22"/>
          <w:szCs w:val="22"/>
        </w:rPr>
        <w:t>the</w:t>
      </w:r>
      <w:r w:rsidR="009D3EC6">
        <w:rPr>
          <w:rFonts w:ascii="Arial" w:hAnsi="Arial" w:cs="Arial"/>
          <w:sz w:val="22"/>
          <w:szCs w:val="22"/>
        </w:rPr>
        <w:t xml:space="preserve"> </w:t>
      </w:r>
      <w:r w:rsidR="00161BDA">
        <w:rPr>
          <w:rFonts w:ascii="Arial" w:hAnsi="Arial" w:cs="Arial"/>
          <w:sz w:val="22"/>
          <w:szCs w:val="22"/>
        </w:rPr>
        <w:t>significan</w:t>
      </w:r>
      <w:r w:rsidR="006A5E76">
        <w:rPr>
          <w:rFonts w:ascii="Arial" w:hAnsi="Arial" w:cs="Arial"/>
          <w:sz w:val="22"/>
          <w:szCs w:val="22"/>
        </w:rPr>
        <w:t>ce of</w:t>
      </w:r>
      <w:r w:rsidR="00161BDA">
        <w:rPr>
          <w:rFonts w:ascii="Arial" w:hAnsi="Arial" w:cs="Arial"/>
          <w:sz w:val="22"/>
          <w:szCs w:val="22"/>
        </w:rPr>
        <w:t xml:space="preserve"> this topic.  He cited the incident where a </w:t>
      </w:r>
      <w:r w:rsidR="009D0B46">
        <w:rPr>
          <w:rFonts w:ascii="Arial" w:hAnsi="Arial" w:cs="Arial"/>
          <w:sz w:val="22"/>
          <w:szCs w:val="22"/>
        </w:rPr>
        <w:t xml:space="preserve">university </w:t>
      </w:r>
      <w:r w:rsidR="00161BDA">
        <w:rPr>
          <w:rFonts w:ascii="Arial" w:hAnsi="Arial" w:cs="Arial"/>
          <w:sz w:val="22"/>
          <w:szCs w:val="22"/>
        </w:rPr>
        <w:t>lab tech</w:t>
      </w:r>
      <w:r w:rsidR="009D0B46">
        <w:rPr>
          <w:rFonts w:ascii="Arial" w:hAnsi="Arial" w:cs="Arial"/>
          <w:sz w:val="22"/>
          <w:szCs w:val="22"/>
        </w:rPr>
        <w:t>nician</w:t>
      </w:r>
      <w:r w:rsidR="00161BDA">
        <w:rPr>
          <w:rFonts w:ascii="Arial" w:hAnsi="Arial" w:cs="Arial"/>
          <w:sz w:val="22"/>
          <w:szCs w:val="22"/>
        </w:rPr>
        <w:t xml:space="preserve"> </w:t>
      </w:r>
      <w:r w:rsidR="009D0B46">
        <w:rPr>
          <w:rFonts w:ascii="Arial" w:hAnsi="Arial" w:cs="Arial"/>
          <w:sz w:val="22"/>
          <w:szCs w:val="22"/>
        </w:rPr>
        <w:t xml:space="preserve">mixed </w:t>
      </w:r>
      <w:r w:rsidR="00161BDA">
        <w:rPr>
          <w:rFonts w:ascii="Arial" w:hAnsi="Arial" w:cs="Arial"/>
          <w:sz w:val="22"/>
          <w:szCs w:val="22"/>
        </w:rPr>
        <w:t>certain toxic chemicals caus</w:t>
      </w:r>
      <w:r w:rsidR="009D0B46">
        <w:rPr>
          <w:rFonts w:ascii="Arial" w:hAnsi="Arial" w:cs="Arial"/>
          <w:sz w:val="22"/>
          <w:szCs w:val="22"/>
        </w:rPr>
        <w:t>ing</w:t>
      </w:r>
      <w:r w:rsidR="00161BDA">
        <w:rPr>
          <w:rFonts w:ascii="Arial" w:hAnsi="Arial" w:cs="Arial"/>
          <w:sz w:val="22"/>
          <w:szCs w:val="22"/>
        </w:rPr>
        <w:t xml:space="preserve"> a fire that took </w:t>
      </w:r>
      <w:r w:rsidR="009D0B46">
        <w:rPr>
          <w:rFonts w:ascii="Arial" w:hAnsi="Arial" w:cs="Arial"/>
          <w:sz w:val="22"/>
          <w:szCs w:val="22"/>
        </w:rPr>
        <w:t>her life</w:t>
      </w:r>
      <w:r w:rsidR="00161BDA">
        <w:rPr>
          <w:rFonts w:ascii="Arial" w:hAnsi="Arial" w:cs="Arial"/>
          <w:sz w:val="22"/>
          <w:szCs w:val="22"/>
        </w:rPr>
        <w:t xml:space="preserve">.  </w:t>
      </w:r>
      <w:r w:rsidR="009D0B46">
        <w:rPr>
          <w:rFonts w:ascii="Arial" w:hAnsi="Arial" w:cs="Arial"/>
          <w:sz w:val="22"/>
          <w:szCs w:val="22"/>
        </w:rPr>
        <w:t>He said he was</w:t>
      </w:r>
      <w:r w:rsidR="00161BDA">
        <w:rPr>
          <w:rFonts w:ascii="Arial" w:hAnsi="Arial" w:cs="Arial"/>
          <w:sz w:val="22"/>
          <w:szCs w:val="22"/>
        </w:rPr>
        <w:t xml:space="preserve"> pleased with the effort</w:t>
      </w:r>
      <w:r w:rsidR="009D0B46">
        <w:rPr>
          <w:rFonts w:ascii="Arial" w:hAnsi="Arial" w:cs="Arial"/>
          <w:sz w:val="22"/>
          <w:szCs w:val="22"/>
        </w:rPr>
        <w:t>s the</w:t>
      </w:r>
      <w:r w:rsidR="00161BDA">
        <w:rPr>
          <w:rFonts w:ascii="Arial" w:hAnsi="Arial" w:cs="Arial"/>
          <w:sz w:val="22"/>
          <w:szCs w:val="22"/>
        </w:rPr>
        <w:t xml:space="preserve"> </w:t>
      </w:r>
      <w:r w:rsidR="009D0B46">
        <w:rPr>
          <w:rFonts w:ascii="Arial" w:hAnsi="Arial" w:cs="Arial"/>
          <w:sz w:val="22"/>
          <w:szCs w:val="22"/>
        </w:rPr>
        <w:t>A</w:t>
      </w:r>
      <w:r w:rsidR="00161BDA">
        <w:rPr>
          <w:rFonts w:ascii="Arial" w:hAnsi="Arial" w:cs="Arial"/>
          <w:sz w:val="22"/>
          <w:szCs w:val="22"/>
        </w:rPr>
        <w:t xml:space="preserve">cting </w:t>
      </w:r>
      <w:r w:rsidR="009D0B46">
        <w:rPr>
          <w:rFonts w:ascii="Arial" w:hAnsi="Arial" w:cs="Arial"/>
          <w:sz w:val="22"/>
          <w:szCs w:val="22"/>
        </w:rPr>
        <w:t>C</w:t>
      </w:r>
      <w:r w:rsidR="00161BDA">
        <w:rPr>
          <w:rFonts w:ascii="Arial" w:hAnsi="Arial" w:cs="Arial"/>
          <w:sz w:val="22"/>
          <w:szCs w:val="22"/>
        </w:rPr>
        <w:t xml:space="preserve">hancellor is taking to be sure our employees who initially raised concerns understand they can come to him directly.  There was </w:t>
      </w:r>
      <w:r w:rsidR="00C431B5">
        <w:rPr>
          <w:rFonts w:ascii="Arial" w:hAnsi="Arial" w:cs="Arial"/>
          <w:sz w:val="22"/>
          <w:szCs w:val="22"/>
        </w:rPr>
        <w:t>the</w:t>
      </w:r>
      <w:r w:rsidR="00161BDA">
        <w:rPr>
          <w:rFonts w:ascii="Arial" w:hAnsi="Arial" w:cs="Arial"/>
          <w:sz w:val="22"/>
          <w:szCs w:val="22"/>
        </w:rPr>
        <w:t xml:space="preserve"> perception in the past that employees were fearful to raise any concerns or questions.  This will no</w:t>
      </w:r>
      <w:r w:rsidR="00C431B5">
        <w:rPr>
          <w:rFonts w:ascii="Arial" w:hAnsi="Arial" w:cs="Arial"/>
          <w:sz w:val="22"/>
          <w:szCs w:val="22"/>
        </w:rPr>
        <w:t xml:space="preserve"> longer</w:t>
      </w:r>
      <w:r w:rsidR="00161BDA">
        <w:rPr>
          <w:rFonts w:ascii="Arial" w:hAnsi="Arial" w:cs="Arial"/>
          <w:sz w:val="22"/>
          <w:szCs w:val="22"/>
        </w:rPr>
        <w:t xml:space="preserve"> be a problem.  The </w:t>
      </w:r>
      <w:r w:rsidR="00124171">
        <w:rPr>
          <w:rFonts w:ascii="Arial" w:hAnsi="Arial" w:cs="Arial"/>
          <w:sz w:val="22"/>
          <w:szCs w:val="22"/>
        </w:rPr>
        <w:t>B</w:t>
      </w:r>
      <w:r w:rsidR="00161BDA">
        <w:rPr>
          <w:rFonts w:ascii="Arial" w:hAnsi="Arial" w:cs="Arial"/>
          <w:sz w:val="22"/>
          <w:szCs w:val="22"/>
        </w:rPr>
        <w:t xml:space="preserve">oard is 100 percent serious about that.  </w:t>
      </w:r>
    </w:p>
    <w:p w:rsidR="00161BDA" w:rsidRDefault="00161BDA" w:rsidP="00161BD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1BDA" w:rsidRDefault="00161BDA" w:rsidP="00161BD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</w:t>
      </w:r>
      <w:r w:rsidR="00124171">
        <w:rPr>
          <w:rFonts w:ascii="Arial" w:hAnsi="Arial" w:cs="Arial"/>
          <w:sz w:val="22"/>
          <w:szCs w:val="22"/>
        </w:rPr>
        <w:t xml:space="preserve"> Buckner </w:t>
      </w:r>
      <w:r>
        <w:rPr>
          <w:rFonts w:ascii="Arial" w:hAnsi="Arial" w:cs="Arial"/>
          <w:sz w:val="22"/>
          <w:szCs w:val="22"/>
        </w:rPr>
        <w:t>reiterate</w:t>
      </w:r>
      <w:r w:rsidR="0012417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what</w:t>
      </w:r>
      <w:r w:rsidR="00124171">
        <w:rPr>
          <w:rFonts w:ascii="Arial" w:hAnsi="Arial" w:cs="Arial"/>
          <w:sz w:val="22"/>
          <w:szCs w:val="22"/>
        </w:rPr>
        <w:t xml:space="preserve"> Trustee</w:t>
      </w:r>
      <w:r>
        <w:rPr>
          <w:rFonts w:ascii="Arial" w:hAnsi="Arial" w:cs="Arial"/>
          <w:sz w:val="22"/>
          <w:szCs w:val="22"/>
        </w:rPr>
        <w:t xml:space="preserve"> Longville said.  </w:t>
      </w:r>
      <w:r w:rsidR="00124171">
        <w:rPr>
          <w:rFonts w:ascii="Arial" w:hAnsi="Arial" w:cs="Arial"/>
          <w:sz w:val="22"/>
          <w:szCs w:val="22"/>
        </w:rPr>
        <w:t>He said he also</w:t>
      </w:r>
      <w:r>
        <w:rPr>
          <w:rFonts w:ascii="Arial" w:hAnsi="Arial" w:cs="Arial"/>
          <w:sz w:val="22"/>
          <w:szCs w:val="22"/>
        </w:rPr>
        <w:t xml:space="preserve"> received 6-7 complaints about safety concerns on campus</w:t>
      </w:r>
      <w:r w:rsidR="001241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649FC">
        <w:rPr>
          <w:rFonts w:ascii="Arial" w:hAnsi="Arial" w:cs="Arial"/>
          <w:sz w:val="22"/>
          <w:szCs w:val="22"/>
        </w:rPr>
        <w:t>which he</w:t>
      </w:r>
      <w:r>
        <w:rPr>
          <w:rFonts w:ascii="Arial" w:hAnsi="Arial" w:cs="Arial"/>
          <w:sz w:val="22"/>
          <w:szCs w:val="22"/>
        </w:rPr>
        <w:t xml:space="preserve"> </w:t>
      </w:r>
      <w:r w:rsidR="00124171">
        <w:rPr>
          <w:rFonts w:ascii="Arial" w:hAnsi="Arial" w:cs="Arial"/>
          <w:sz w:val="22"/>
          <w:szCs w:val="22"/>
        </w:rPr>
        <w:t xml:space="preserve">took to </w:t>
      </w:r>
      <w:r>
        <w:rPr>
          <w:rFonts w:ascii="Arial" w:hAnsi="Arial" w:cs="Arial"/>
          <w:sz w:val="22"/>
          <w:szCs w:val="22"/>
        </w:rPr>
        <w:t xml:space="preserve">M &amp; O directly.  </w:t>
      </w:r>
      <w:r w:rsidR="00124171">
        <w:rPr>
          <w:rFonts w:ascii="Arial" w:hAnsi="Arial" w:cs="Arial"/>
          <w:sz w:val="22"/>
          <w:szCs w:val="22"/>
        </w:rPr>
        <w:t>He asked that students</w:t>
      </w:r>
      <w:r>
        <w:rPr>
          <w:rFonts w:ascii="Arial" w:hAnsi="Arial" w:cs="Arial"/>
          <w:sz w:val="22"/>
          <w:szCs w:val="22"/>
        </w:rPr>
        <w:t xml:space="preserve"> make it a priority to address </w:t>
      </w:r>
      <w:r w:rsidR="0012417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student body </w:t>
      </w:r>
      <w:r w:rsidR="00124171">
        <w:rPr>
          <w:rFonts w:ascii="Arial" w:hAnsi="Arial" w:cs="Arial"/>
          <w:sz w:val="22"/>
          <w:szCs w:val="22"/>
        </w:rPr>
        <w:t>about any safety concerns.</w:t>
      </w:r>
    </w:p>
    <w:p w:rsidR="005212F0" w:rsidRDefault="005212F0" w:rsidP="00DA26C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93482" w:rsidRDefault="005B641E" w:rsidP="00293482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10</w:t>
      </w:r>
      <w:r w:rsidR="00293482" w:rsidRPr="003A37FD">
        <w:rPr>
          <w:rFonts w:ascii="Arial Black" w:hAnsi="Arial Black"/>
          <w:sz w:val="22"/>
          <w:szCs w:val="22"/>
        </w:rPr>
        <w:t>.</w:t>
      </w:r>
      <w:r w:rsidR="00293482" w:rsidRPr="003A37FD">
        <w:rPr>
          <w:rFonts w:ascii="Arial Black" w:hAnsi="Arial Black"/>
          <w:sz w:val="22"/>
          <w:szCs w:val="22"/>
        </w:rPr>
        <w:tab/>
      </w:r>
      <w:r w:rsidRPr="005B641E">
        <w:rPr>
          <w:rFonts w:ascii="Arial Black" w:hAnsi="Arial Black"/>
          <w:sz w:val="22"/>
          <w:szCs w:val="22"/>
          <w:u w:val="single"/>
        </w:rPr>
        <w:t>CCCT BOARD ELECTION – 2010</w:t>
      </w:r>
    </w:p>
    <w:p w:rsidR="00293482" w:rsidRPr="00917295" w:rsidRDefault="00293482" w:rsidP="00293482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</w:p>
    <w:p w:rsidR="00293482" w:rsidRPr="00E6467C" w:rsidRDefault="00293482" w:rsidP="005B641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 w:rsidR="00C42A4F">
        <w:rPr>
          <w:rFonts w:ascii="Arial" w:hAnsi="Arial" w:cs="Arial"/>
          <w:sz w:val="22"/>
          <w:szCs w:val="22"/>
          <w:u w:val="single"/>
        </w:rPr>
        <w:t>Mr.</w:t>
      </w:r>
      <w:r w:rsidR="00E6467C">
        <w:rPr>
          <w:rFonts w:ascii="Arial" w:hAnsi="Arial" w:cs="Arial"/>
          <w:sz w:val="22"/>
          <w:szCs w:val="22"/>
          <w:u w:val="single"/>
        </w:rPr>
        <w:t xml:space="preserve"> </w:t>
      </w:r>
      <w:r w:rsidR="005B753C">
        <w:rPr>
          <w:rFonts w:ascii="Arial" w:hAnsi="Arial" w:cs="Arial"/>
          <w:sz w:val="22"/>
          <w:szCs w:val="22"/>
          <w:u w:val="single"/>
        </w:rPr>
        <w:t>Longville</w:t>
      </w:r>
      <w:r w:rsidR="00E6467C">
        <w:rPr>
          <w:rFonts w:ascii="Arial" w:hAnsi="Arial" w:cs="Arial"/>
          <w:sz w:val="22"/>
          <w:szCs w:val="22"/>
          <w:u w:val="single"/>
        </w:rPr>
        <w:t xml:space="preserve"> moved</w:t>
      </w:r>
      <w:r w:rsidR="00E6467C">
        <w:rPr>
          <w:rFonts w:ascii="Arial" w:hAnsi="Arial" w:cs="Arial"/>
          <w:sz w:val="22"/>
          <w:szCs w:val="22"/>
        </w:rPr>
        <w:t>,</w:t>
      </w:r>
      <w:r w:rsidR="00C42A4F">
        <w:rPr>
          <w:rFonts w:ascii="Arial" w:hAnsi="Arial" w:cs="Arial"/>
          <w:sz w:val="22"/>
          <w:szCs w:val="22"/>
        </w:rPr>
        <w:t xml:space="preserve"> Mr.</w:t>
      </w:r>
      <w:r w:rsidR="005B753C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Lockwood seconded</w:t>
      </w:r>
      <w:r w:rsidR="00E6467C">
        <w:rPr>
          <w:rFonts w:ascii="Arial" w:hAnsi="Arial" w:cs="Arial"/>
          <w:sz w:val="22"/>
          <w:szCs w:val="22"/>
        </w:rPr>
        <w:t>, and the Board members votes as follows to cast one vote for each of the following seven nominated candidates:</w:t>
      </w:r>
      <w:r w:rsidR="00BF1318">
        <w:rPr>
          <w:rFonts w:ascii="Arial" w:hAnsi="Arial" w:cs="Arial"/>
          <w:sz w:val="22"/>
          <w:szCs w:val="22"/>
        </w:rPr>
        <w:t xml:space="preserve">  Louise Jaffe, Cy Gulassa, Isabel Barreras, Donald L. Singer, Jerry Hart, Walt</w:t>
      </w:r>
      <w:r w:rsidR="00124171">
        <w:rPr>
          <w:rFonts w:ascii="Arial" w:hAnsi="Arial" w:cs="Arial"/>
          <w:sz w:val="22"/>
          <w:szCs w:val="22"/>
        </w:rPr>
        <w:t>er G. H</w:t>
      </w:r>
      <w:r w:rsidR="00BF1318">
        <w:rPr>
          <w:rFonts w:ascii="Arial" w:hAnsi="Arial" w:cs="Arial"/>
          <w:sz w:val="22"/>
          <w:szCs w:val="22"/>
        </w:rPr>
        <w:t>owald and Eva Kinsman:</w:t>
      </w:r>
      <w:r w:rsidR="00E6467C">
        <w:rPr>
          <w:rFonts w:ascii="Arial" w:hAnsi="Arial" w:cs="Arial"/>
          <w:sz w:val="22"/>
          <w:szCs w:val="22"/>
        </w:rPr>
        <w:t xml:space="preserve"> </w:t>
      </w:r>
    </w:p>
    <w:p w:rsidR="005B641E" w:rsidRDefault="005B641E" w:rsidP="005B641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B641E" w:rsidRDefault="005B641E" w:rsidP="005B641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5B641E" w:rsidRDefault="005B641E" w:rsidP="005B6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5B641E" w:rsidRDefault="005B641E" w:rsidP="005B6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5B641E" w:rsidRDefault="005B641E" w:rsidP="005B6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5B641E" w:rsidRDefault="005B641E" w:rsidP="005B6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</w:t>
      </w:r>
      <w:r w:rsidR="00124171">
        <w:rPr>
          <w:rFonts w:ascii="Arial" w:hAnsi="Arial" w:cs="Arial"/>
          <w:sz w:val="22"/>
          <w:szCs w:val="22"/>
        </w:rPr>
        <w:t>, Terrell</w:t>
      </w:r>
    </w:p>
    <w:p w:rsidR="005B641E" w:rsidRDefault="005B641E" w:rsidP="005B641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jc w:val="both"/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</w:rPr>
        <w:t>11.</w:t>
      </w:r>
      <w:r>
        <w:rPr>
          <w:rFonts w:ascii="Arial Black" w:hAnsi="Arial Black" w:cs="Arial"/>
          <w:sz w:val="22"/>
          <w:szCs w:val="22"/>
        </w:rPr>
        <w:tab/>
      </w:r>
      <w:r w:rsidRPr="0049117C">
        <w:rPr>
          <w:rFonts w:ascii="Arial Black" w:hAnsi="Arial Black" w:cs="Arial"/>
          <w:sz w:val="22"/>
          <w:szCs w:val="22"/>
          <w:u w:val="single"/>
        </w:rPr>
        <w:t>REPORTS</w:t>
      </w:r>
    </w:p>
    <w:p w:rsidR="00293482" w:rsidRPr="0049117C" w:rsidRDefault="00293482" w:rsidP="002934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jc w:val="both"/>
        <w:rPr>
          <w:rFonts w:ascii="Arial Black" w:hAnsi="Arial Black" w:cs="Arial"/>
          <w:sz w:val="22"/>
          <w:szCs w:val="22"/>
        </w:rPr>
      </w:pPr>
    </w:p>
    <w:p w:rsidR="00293482" w:rsidRPr="00D37C80" w:rsidRDefault="00293482" w:rsidP="00293482">
      <w:pPr>
        <w:pStyle w:val="Plai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  <w:u w:val="single"/>
        </w:rPr>
        <w:t>Board Members</w:t>
      </w:r>
    </w:p>
    <w:p w:rsidR="005B641E" w:rsidRDefault="00293482" w:rsidP="00293482">
      <w:pPr>
        <w:pStyle w:val="Plai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711486">
        <w:rPr>
          <w:rFonts w:ascii="Arial" w:hAnsi="Arial" w:cs="Arial"/>
          <w:sz w:val="22"/>
          <w:szCs w:val="22"/>
        </w:rPr>
        <w:t>Longvi</w:t>
      </w:r>
      <w:r w:rsidR="00D46D95">
        <w:rPr>
          <w:rFonts w:ascii="Arial" w:hAnsi="Arial" w:cs="Arial"/>
          <w:sz w:val="22"/>
          <w:szCs w:val="22"/>
        </w:rPr>
        <w:t>l</w:t>
      </w:r>
      <w:r w:rsidR="00711486">
        <w:rPr>
          <w:rFonts w:ascii="Arial" w:hAnsi="Arial" w:cs="Arial"/>
          <w:sz w:val="22"/>
          <w:szCs w:val="22"/>
        </w:rPr>
        <w:t xml:space="preserve">le said his </w:t>
      </w:r>
      <w:r w:rsidR="00BB6CC9">
        <w:rPr>
          <w:rFonts w:ascii="Arial" w:hAnsi="Arial" w:cs="Arial"/>
          <w:sz w:val="22"/>
          <w:szCs w:val="22"/>
        </w:rPr>
        <w:t>comments regarding safety constituted his report.</w:t>
      </w:r>
    </w:p>
    <w:p w:rsidR="00711486" w:rsidRPr="00B042BE" w:rsidRDefault="00B66DCB" w:rsidP="00293482">
      <w:pPr>
        <w:pStyle w:val="Plai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Vizcaino </w:t>
      </w:r>
      <w:r w:rsidR="00BB6CC9" w:rsidRPr="00B042BE">
        <w:rPr>
          <w:rFonts w:ascii="Arial" w:hAnsi="Arial" w:cs="Arial"/>
          <w:sz w:val="22"/>
          <w:szCs w:val="22"/>
        </w:rPr>
        <w:t xml:space="preserve">recently </w:t>
      </w:r>
      <w:r w:rsidR="00711486" w:rsidRPr="00B042BE">
        <w:rPr>
          <w:rFonts w:ascii="Arial" w:hAnsi="Arial" w:cs="Arial"/>
          <w:sz w:val="22"/>
          <w:szCs w:val="22"/>
        </w:rPr>
        <w:t>had the privilege of watching the</w:t>
      </w:r>
      <w:r w:rsidR="00BB6CC9" w:rsidRPr="00B042BE">
        <w:rPr>
          <w:rFonts w:ascii="Arial" w:hAnsi="Arial" w:cs="Arial"/>
          <w:sz w:val="22"/>
          <w:szCs w:val="22"/>
        </w:rPr>
        <w:t xml:space="preserve"> SBVC </w:t>
      </w:r>
      <w:r w:rsidR="00711486" w:rsidRPr="00B042BE">
        <w:rPr>
          <w:rFonts w:ascii="Arial" w:hAnsi="Arial" w:cs="Arial"/>
          <w:sz w:val="22"/>
          <w:szCs w:val="22"/>
        </w:rPr>
        <w:t xml:space="preserve">basketball team and </w:t>
      </w:r>
      <w:r w:rsidR="00BB6CC9" w:rsidRPr="00B042BE">
        <w:rPr>
          <w:rFonts w:ascii="Arial" w:hAnsi="Arial" w:cs="Arial"/>
          <w:sz w:val="22"/>
          <w:szCs w:val="22"/>
        </w:rPr>
        <w:t>reported Coach Brewer was recognized for being</w:t>
      </w:r>
      <w:r w:rsidR="00711486" w:rsidRPr="00B042BE">
        <w:rPr>
          <w:rFonts w:ascii="Arial" w:hAnsi="Arial" w:cs="Arial"/>
          <w:sz w:val="22"/>
          <w:szCs w:val="22"/>
        </w:rPr>
        <w:t xml:space="preserve"> such an excellent coach.  The young men perform</w:t>
      </w:r>
      <w:r w:rsidR="00F51E6F">
        <w:rPr>
          <w:rFonts w:ascii="Arial" w:hAnsi="Arial" w:cs="Arial"/>
          <w:sz w:val="22"/>
          <w:szCs w:val="22"/>
        </w:rPr>
        <w:t>ed</w:t>
      </w:r>
      <w:r w:rsidR="00711486" w:rsidRPr="00B042BE">
        <w:rPr>
          <w:rFonts w:ascii="Arial" w:hAnsi="Arial" w:cs="Arial"/>
          <w:sz w:val="22"/>
          <w:szCs w:val="22"/>
        </w:rPr>
        <w:t xml:space="preserve"> like gentlemen.  </w:t>
      </w:r>
      <w:r w:rsidRPr="00B042BE">
        <w:rPr>
          <w:rFonts w:ascii="Arial" w:hAnsi="Arial" w:cs="Arial"/>
          <w:sz w:val="22"/>
          <w:szCs w:val="22"/>
        </w:rPr>
        <w:t xml:space="preserve">Mr. Vizcaino said </w:t>
      </w:r>
      <w:r>
        <w:rPr>
          <w:rFonts w:ascii="Arial" w:hAnsi="Arial" w:cs="Arial"/>
          <w:sz w:val="22"/>
          <w:szCs w:val="22"/>
        </w:rPr>
        <w:t>he tries</w:t>
      </w:r>
      <w:r w:rsidRPr="00B042BE">
        <w:rPr>
          <w:rFonts w:ascii="Arial" w:hAnsi="Arial" w:cs="Arial"/>
          <w:sz w:val="22"/>
          <w:szCs w:val="22"/>
        </w:rPr>
        <w:t xml:space="preserve"> to make as many campus events as he can. </w:t>
      </w:r>
      <w:r w:rsidR="00711486" w:rsidRPr="00B042BE">
        <w:rPr>
          <w:rFonts w:ascii="Arial" w:hAnsi="Arial" w:cs="Arial"/>
          <w:sz w:val="22"/>
          <w:szCs w:val="22"/>
        </w:rPr>
        <w:t xml:space="preserve">After </w:t>
      </w:r>
      <w:r w:rsidR="00F51E6F">
        <w:rPr>
          <w:rFonts w:ascii="Arial" w:hAnsi="Arial" w:cs="Arial"/>
          <w:sz w:val="22"/>
          <w:szCs w:val="22"/>
        </w:rPr>
        <w:t xml:space="preserve">the </w:t>
      </w:r>
      <w:r w:rsidR="008F6854">
        <w:rPr>
          <w:rFonts w:ascii="Arial" w:hAnsi="Arial" w:cs="Arial"/>
          <w:sz w:val="22"/>
          <w:szCs w:val="22"/>
        </w:rPr>
        <w:t>D</w:t>
      </w:r>
      <w:r w:rsidR="00F51E6F">
        <w:rPr>
          <w:rFonts w:ascii="Arial" w:hAnsi="Arial" w:cs="Arial"/>
          <w:sz w:val="22"/>
          <w:szCs w:val="22"/>
        </w:rPr>
        <w:t>istrict</w:t>
      </w:r>
      <w:r w:rsidR="00711486" w:rsidRPr="00B042BE">
        <w:rPr>
          <w:rFonts w:ascii="Arial" w:hAnsi="Arial" w:cs="Arial"/>
          <w:sz w:val="22"/>
          <w:szCs w:val="22"/>
        </w:rPr>
        <w:t xml:space="preserve"> announced the award </w:t>
      </w:r>
      <w:r>
        <w:rPr>
          <w:rFonts w:ascii="Arial" w:hAnsi="Arial" w:cs="Arial"/>
          <w:sz w:val="22"/>
          <w:szCs w:val="22"/>
        </w:rPr>
        <w:t xml:space="preserve">of </w:t>
      </w:r>
      <w:r w:rsidR="00711486" w:rsidRPr="00B042BE">
        <w:rPr>
          <w:rFonts w:ascii="Arial" w:hAnsi="Arial" w:cs="Arial"/>
          <w:sz w:val="22"/>
          <w:szCs w:val="22"/>
        </w:rPr>
        <w:t xml:space="preserve">the </w:t>
      </w:r>
      <w:r w:rsidR="00F51E6F">
        <w:rPr>
          <w:rFonts w:ascii="Arial" w:hAnsi="Arial" w:cs="Arial"/>
          <w:sz w:val="22"/>
          <w:szCs w:val="22"/>
        </w:rPr>
        <w:t>$</w:t>
      </w:r>
      <w:r w:rsidR="00711486" w:rsidRPr="00B042BE">
        <w:rPr>
          <w:rFonts w:ascii="Arial" w:hAnsi="Arial" w:cs="Arial"/>
          <w:sz w:val="22"/>
          <w:szCs w:val="22"/>
        </w:rPr>
        <w:t>4.2 million</w:t>
      </w:r>
      <w:r w:rsidR="00F51E6F">
        <w:rPr>
          <w:rFonts w:ascii="Arial" w:hAnsi="Arial" w:cs="Arial"/>
          <w:sz w:val="22"/>
          <w:szCs w:val="22"/>
        </w:rPr>
        <w:t xml:space="preserve"> </w:t>
      </w:r>
      <w:r w:rsidR="00711486" w:rsidRPr="00B042BE">
        <w:rPr>
          <w:rFonts w:ascii="Arial" w:hAnsi="Arial" w:cs="Arial"/>
          <w:sz w:val="22"/>
          <w:szCs w:val="22"/>
        </w:rPr>
        <w:t>grant</w:t>
      </w:r>
      <w:r w:rsidR="00F51E6F">
        <w:rPr>
          <w:rFonts w:ascii="Arial" w:hAnsi="Arial" w:cs="Arial"/>
          <w:sz w:val="22"/>
          <w:szCs w:val="22"/>
        </w:rPr>
        <w:t xml:space="preserve">, we received some good press from </w:t>
      </w:r>
      <w:r w:rsidR="00711486" w:rsidRPr="00B042BE">
        <w:rPr>
          <w:rFonts w:ascii="Arial" w:hAnsi="Arial" w:cs="Arial"/>
          <w:sz w:val="22"/>
          <w:szCs w:val="22"/>
        </w:rPr>
        <w:t xml:space="preserve">the </w:t>
      </w:r>
      <w:r w:rsidR="00711486" w:rsidRPr="00F51E6F">
        <w:rPr>
          <w:rFonts w:ascii="Arial" w:hAnsi="Arial" w:cs="Arial"/>
          <w:sz w:val="22"/>
          <w:szCs w:val="22"/>
          <w:u w:val="single"/>
        </w:rPr>
        <w:t>Sun</w:t>
      </w:r>
      <w:r w:rsidR="00711486" w:rsidRPr="00B042BE">
        <w:rPr>
          <w:rFonts w:ascii="Arial" w:hAnsi="Arial" w:cs="Arial"/>
          <w:sz w:val="22"/>
          <w:szCs w:val="22"/>
        </w:rPr>
        <w:t xml:space="preserve"> </w:t>
      </w:r>
      <w:r w:rsidR="00F51E6F">
        <w:rPr>
          <w:rFonts w:ascii="Arial" w:hAnsi="Arial" w:cs="Arial"/>
          <w:sz w:val="22"/>
          <w:szCs w:val="22"/>
        </w:rPr>
        <w:t>newspaper</w:t>
      </w:r>
      <w:r w:rsidR="00711486" w:rsidRPr="00B042BE">
        <w:rPr>
          <w:rFonts w:ascii="Arial" w:hAnsi="Arial" w:cs="Arial"/>
          <w:sz w:val="22"/>
          <w:szCs w:val="22"/>
        </w:rPr>
        <w:t xml:space="preserve">.  </w:t>
      </w:r>
      <w:r w:rsidR="00F51E6F">
        <w:rPr>
          <w:rFonts w:ascii="Arial" w:hAnsi="Arial" w:cs="Arial"/>
          <w:sz w:val="22"/>
          <w:szCs w:val="22"/>
        </w:rPr>
        <w:t xml:space="preserve">Regarding the proposed parking fee increase, Trustee Vizcaino </w:t>
      </w:r>
      <w:r>
        <w:rPr>
          <w:rFonts w:ascii="Arial" w:hAnsi="Arial" w:cs="Arial"/>
          <w:sz w:val="22"/>
          <w:szCs w:val="22"/>
        </w:rPr>
        <w:t>said</w:t>
      </w:r>
      <w:r w:rsidR="00F51E6F">
        <w:rPr>
          <w:rFonts w:ascii="Arial" w:hAnsi="Arial" w:cs="Arial"/>
          <w:sz w:val="22"/>
          <w:szCs w:val="22"/>
        </w:rPr>
        <w:t xml:space="preserve"> the Board is</w:t>
      </w:r>
      <w:r w:rsidR="00711486" w:rsidRPr="00B042BE">
        <w:rPr>
          <w:rFonts w:ascii="Arial" w:hAnsi="Arial" w:cs="Arial"/>
          <w:sz w:val="22"/>
          <w:szCs w:val="22"/>
        </w:rPr>
        <w:t xml:space="preserve"> </w:t>
      </w:r>
      <w:r w:rsidR="00711486" w:rsidRPr="00B042BE">
        <w:rPr>
          <w:rFonts w:ascii="Arial" w:hAnsi="Arial" w:cs="Arial"/>
          <w:sz w:val="22"/>
          <w:szCs w:val="22"/>
        </w:rPr>
        <w:lastRenderedPageBreak/>
        <w:t xml:space="preserve">trying to do the best </w:t>
      </w:r>
      <w:r w:rsidR="00F51E6F">
        <w:rPr>
          <w:rFonts w:ascii="Arial" w:hAnsi="Arial" w:cs="Arial"/>
          <w:sz w:val="22"/>
          <w:szCs w:val="22"/>
        </w:rPr>
        <w:t>it</w:t>
      </w:r>
      <w:r w:rsidR="00711486" w:rsidRPr="00B042BE">
        <w:rPr>
          <w:rFonts w:ascii="Arial" w:hAnsi="Arial" w:cs="Arial"/>
          <w:sz w:val="22"/>
          <w:szCs w:val="22"/>
        </w:rPr>
        <w:t xml:space="preserve"> can with what we have a</w:t>
      </w:r>
      <w:r w:rsidR="00F51E6F">
        <w:rPr>
          <w:rFonts w:ascii="Arial" w:hAnsi="Arial" w:cs="Arial"/>
          <w:sz w:val="22"/>
          <w:szCs w:val="22"/>
        </w:rPr>
        <w:t>n</w:t>
      </w:r>
      <w:r w:rsidR="00711486" w:rsidRPr="00B042BE">
        <w:rPr>
          <w:rFonts w:ascii="Arial" w:hAnsi="Arial" w:cs="Arial"/>
          <w:sz w:val="22"/>
          <w:szCs w:val="22"/>
        </w:rPr>
        <w:t xml:space="preserve">d will continue to do that.  </w:t>
      </w:r>
    </w:p>
    <w:p w:rsidR="00B66793" w:rsidRDefault="00B66793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B.</w:t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Student Trustees</w:t>
      </w:r>
    </w:p>
    <w:p w:rsidR="007F7573" w:rsidRDefault="00C1668F" w:rsidP="003E0E25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Kaylee</w:t>
      </w:r>
      <w:r w:rsidR="007F7573">
        <w:rPr>
          <w:rFonts w:ascii="Arial" w:hAnsi="Arial" w:cs="Arial"/>
          <w:sz w:val="22"/>
          <w:szCs w:val="22"/>
        </w:rPr>
        <w:t xml:space="preserve"> Hrisoulas</w:t>
      </w:r>
      <w:r>
        <w:rPr>
          <w:rFonts w:ascii="Arial" w:hAnsi="Arial" w:cs="Arial"/>
          <w:sz w:val="22"/>
          <w:szCs w:val="22"/>
        </w:rPr>
        <w:t xml:space="preserve"> </w:t>
      </w:r>
      <w:r w:rsidR="007F7573">
        <w:rPr>
          <w:rFonts w:ascii="Arial" w:hAnsi="Arial" w:cs="Arial"/>
          <w:sz w:val="22"/>
          <w:szCs w:val="22"/>
        </w:rPr>
        <w:t xml:space="preserve">said students were satisfied with the </w:t>
      </w:r>
      <w:r>
        <w:rPr>
          <w:rFonts w:ascii="Arial" w:hAnsi="Arial" w:cs="Arial"/>
          <w:sz w:val="22"/>
          <w:szCs w:val="22"/>
        </w:rPr>
        <w:t xml:space="preserve">compromise made </w:t>
      </w:r>
      <w:r w:rsidR="007F7573">
        <w:rPr>
          <w:rFonts w:ascii="Arial" w:hAnsi="Arial" w:cs="Arial"/>
          <w:sz w:val="22"/>
          <w:szCs w:val="22"/>
        </w:rPr>
        <w:t>in the last District Assembly meeting regarding the parking fee increase</w:t>
      </w:r>
      <w:r>
        <w:rPr>
          <w:rFonts w:ascii="Arial" w:hAnsi="Arial" w:cs="Arial"/>
          <w:sz w:val="22"/>
          <w:szCs w:val="22"/>
        </w:rPr>
        <w:t xml:space="preserve"> and thanked </w:t>
      </w:r>
      <w:r w:rsidR="007F757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ruce for </w:t>
      </w:r>
      <w:r w:rsidR="007F7573">
        <w:rPr>
          <w:rFonts w:ascii="Arial" w:hAnsi="Arial" w:cs="Arial"/>
          <w:sz w:val="22"/>
          <w:szCs w:val="22"/>
        </w:rPr>
        <w:t>his quick thinking</w:t>
      </w:r>
      <w:r>
        <w:rPr>
          <w:rFonts w:ascii="Arial" w:hAnsi="Arial" w:cs="Arial"/>
          <w:sz w:val="22"/>
          <w:szCs w:val="22"/>
        </w:rPr>
        <w:t xml:space="preserve"> during th</w:t>
      </w:r>
      <w:r w:rsidR="007F7573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meeting.  </w:t>
      </w:r>
      <w:r w:rsidR="007F7573">
        <w:rPr>
          <w:rFonts w:ascii="Arial" w:hAnsi="Arial" w:cs="Arial"/>
          <w:sz w:val="22"/>
          <w:szCs w:val="22"/>
        </w:rPr>
        <w:t>She is ex</w:t>
      </w:r>
      <w:r>
        <w:rPr>
          <w:rFonts w:ascii="Arial" w:hAnsi="Arial" w:cs="Arial"/>
          <w:sz w:val="22"/>
          <w:szCs w:val="22"/>
        </w:rPr>
        <w:t xml:space="preserve">cited to be </w:t>
      </w:r>
      <w:r w:rsidR="007F7573">
        <w:rPr>
          <w:rFonts w:ascii="Arial" w:hAnsi="Arial" w:cs="Arial"/>
          <w:sz w:val="22"/>
          <w:szCs w:val="22"/>
        </w:rPr>
        <w:t>representing CHC students</w:t>
      </w:r>
      <w:r>
        <w:rPr>
          <w:rFonts w:ascii="Arial" w:hAnsi="Arial" w:cs="Arial"/>
          <w:sz w:val="22"/>
          <w:szCs w:val="22"/>
        </w:rPr>
        <w:t xml:space="preserve"> at D</w:t>
      </w:r>
      <w:r w:rsidR="007F7573">
        <w:rPr>
          <w:rFonts w:ascii="Arial" w:hAnsi="Arial" w:cs="Arial"/>
          <w:sz w:val="22"/>
          <w:szCs w:val="22"/>
        </w:rPr>
        <w:t xml:space="preserve">istrict </w:t>
      </w:r>
      <w:r>
        <w:rPr>
          <w:rFonts w:ascii="Arial" w:hAnsi="Arial" w:cs="Arial"/>
          <w:sz w:val="22"/>
          <w:szCs w:val="22"/>
        </w:rPr>
        <w:t>A</w:t>
      </w:r>
      <w:r w:rsidR="007F7573">
        <w:rPr>
          <w:rFonts w:ascii="Arial" w:hAnsi="Arial" w:cs="Arial"/>
          <w:sz w:val="22"/>
          <w:szCs w:val="22"/>
        </w:rPr>
        <w:t>ssembly</w:t>
      </w:r>
      <w:r>
        <w:rPr>
          <w:rFonts w:ascii="Arial" w:hAnsi="Arial" w:cs="Arial"/>
          <w:sz w:val="22"/>
          <w:szCs w:val="22"/>
        </w:rPr>
        <w:t xml:space="preserve">.  </w:t>
      </w:r>
      <w:r w:rsidR="007F7573">
        <w:rPr>
          <w:rFonts w:ascii="Arial" w:hAnsi="Arial" w:cs="Arial"/>
          <w:sz w:val="22"/>
          <w:szCs w:val="22"/>
        </w:rPr>
        <w:t xml:space="preserve">Kaylee is anticipating her campaign for </w:t>
      </w:r>
      <w:r w:rsidR="008F6854">
        <w:rPr>
          <w:rFonts w:ascii="Arial" w:hAnsi="Arial" w:cs="Arial"/>
          <w:sz w:val="22"/>
          <w:szCs w:val="22"/>
        </w:rPr>
        <w:t>S</w:t>
      </w:r>
      <w:r w:rsidR="007F7573">
        <w:rPr>
          <w:rFonts w:ascii="Arial" w:hAnsi="Arial" w:cs="Arial"/>
          <w:sz w:val="22"/>
          <w:szCs w:val="22"/>
        </w:rPr>
        <w:t xml:space="preserve">tudent </w:t>
      </w:r>
      <w:r w:rsidR="008F6854">
        <w:rPr>
          <w:rFonts w:ascii="Arial" w:hAnsi="Arial" w:cs="Arial"/>
          <w:sz w:val="22"/>
          <w:szCs w:val="22"/>
        </w:rPr>
        <w:t>S</w:t>
      </w:r>
      <w:r w:rsidR="007F7573">
        <w:rPr>
          <w:rFonts w:ascii="Arial" w:hAnsi="Arial" w:cs="Arial"/>
          <w:sz w:val="22"/>
          <w:szCs w:val="22"/>
        </w:rPr>
        <w:t xml:space="preserve">enate </w:t>
      </w:r>
      <w:r w:rsidR="008F6854">
        <w:rPr>
          <w:rFonts w:ascii="Arial" w:hAnsi="Arial" w:cs="Arial"/>
          <w:sz w:val="22"/>
          <w:szCs w:val="22"/>
        </w:rPr>
        <w:t>P</w:t>
      </w:r>
      <w:r w:rsidR="007F7573">
        <w:rPr>
          <w:rFonts w:ascii="Arial" w:hAnsi="Arial" w:cs="Arial"/>
          <w:sz w:val="22"/>
          <w:szCs w:val="22"/>
        </w:rPr>
        <w:t>resident.</w:t>
      </w:r>
    </w:p>
    <w:p w:rsidR="00C1668F" w:rsidRDefault="00C1668F" w:rsidP="00D46D95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</w:t>
      </w:r>
      <w:r w:rsidR="003E0E25">
        <w:rPr>
          <w:rFonts w:ascii="Arial" w:hAnsi="Arial" w:cs="Arial"/>
          <w:sz w:val="22"/>
          <w:szCs w:val="22"/>
        </w:rPr>
        <w:t xml:space="preserve"> </w:t>
      </w:r>
      <w:r w:rsidR="007F7573">
        <w:rPr>
          <w:rFonts w:ascii="Arial" w:hAnsi="Arial" w:cs="Arial"/>
          <w:sz w:val="22"/>
          <w:szCs w:val="22"/>
        </w:rPr>
        <w:t xml:space="preserve">Buckner </w:t>
      </w:r>
      <w:r w:rsidR="003E0E25">
        <w:rPr>
          <w:rFonts w:ascii="Arial" w:hAnsi="Arial" w:cs="Arial"/>
          <w:sz w:val="22"/>
          <w:szCs w:val="22"/>
        </w:rPr>
        <w:t xml:space="preserve">thanked </w:t>
      </w:r>
      <w:r w:rsidR="007F7573">
        <w:rPr>
          <w:rFonts w:ascii="Arial" w:hAnsi="Arial" w:cs="Arial"/>
          <w:sz w:val="22"/>
          <w:szCs w:val="22"/>
        </w:rPr>
        <w:t>Mr. Baron</w:t>
      </w:r>
      <w:r w:rsidR="003E0E25">
        <w:rPr>
          <w:rFonts w:ascii="Arial" w:hAnsi="Arial" w:cs="Arial"/>
          <w:sz w:val="22"/>
          <w:szCs w:val="22"/>
        </w:rPr>
        <w:t xml:space="preserve"> for reaching out to the students and being proactive.  He is interested in student advocacy and is willing to look into streamlining some of </w:t>
      </w:r>
      <w:r w:rsidR="007F7573">
        <w:rPr>
          <w:rFonts w:ascii="Arial" w:hAnsi="Arial" w:cs="Arial"/>
          <w:sz w:val="22"/>
          <w:szCs w:val="22"/>
        </w:rPr>
        <w:t>the</w:t>
      </w:r>
      <w:r w:rsidR="003E0E25">
        <w:rPr>
          <w:rFonts w:ascii="Arial" w:hAnsi="Arial" w:cs="Arial"/>
          <w:sz w:val="22"/>
          <w:szCs w:val="22"/>
        </w:rPr>
        <w:t xml:space="preserve"> processes to provide </w:t>
      </w:r>
      <w:r w:rsidR="007F7573">
        <w:rPr>
          <w:rFonts w:ascii="Arial" w:hAnsi="Arial" w:cs="Arial"/>
          <w:sz w:val="22"/>
          <w:szCs w:val="22"/>
        </w:rPr>
        <w:t>students</w:t>
      </w:r>
      <w:r w:rsidR="003E0E25">
        <w:rPr>
          <w:rFonts w:ascii="Arial" w:hAnsi="Arial" w:cs="Arial"/>
          <w:sz w:val="22"/>
          <w:szCs w:val="22"/>
        </w:rPr>
        <w:t xml:space="preserve"> an opportunity to be as effective as possible.  In terms of the SSCCC, </w:t>
      </w:r>
      <w:r w:rsidR="007F7573">
        <w:rPr>
          <w:rFonts w:ascii="Arial" w:hAnsi="Arial" w:cs="Arial"/>
          <w:sz w:val="22"/>
          <w:szCs w:val="22"/>
        </w:rPr>
        <w:t>Jason has</w:t>
      </w:r>
      <w:r w:rsidR="003E0E25">
        <w:rPr>
          <w:rFonts w:ascii="Arial" w:hAnsi="Arial" w:cs="Arial"/>
          <w:sz w:val="22"/>
          <w:szCs w:val="22"/>
        </w:rPr>
        <w:t xml:space="preserve"> been doing some leg</w:t>
      </w:r>
      <w:r w:rsidR="007F7573">
        <w:rPr>
          <w:rFonts w:ascii="Arial" w:hAnsi="Arial" w:cs="Arial"/>
          <w:sz w:val="22"/>
          <w:szCs w:val="22"/>
        </w:rPr>
        <w:t>islative</w:t>
      </w:r>
      <w:r w:rsidR="003E0E25">
        <w:rPr>
          <w:rFonts w:ascii="Arial" w:hAnsi="Arial" w:cs="Arial"/>
          <w:sz w:val="22"/>
          <w:szCs w:val="22"/>
        </w:rPr>
        <w:t xml:space="preserve"> work to increase funding to community colleges.  </w:t>
      </w:r>
      <w:r w:rsidR="007F7573">
        <w:rPr>
          <w:rFonts w:ascii="Arial" w:hAnsi="Arial" w:cs="Arial"/>
          <w:sz w:val="22"/>
          <w:szCs w:val="22"/>
        </w:rPr>
        <w:t>He</w:t>
      </w:r>
      <w:r w:rsidR="003E0E25">
        <w:rPr>
          <w:rFonts w:ascii="Arial" w:hAnsi="Arial" w:cs="Arial"/>
          <w:sz w:val="22"/>
          <w:szCs w:val="22"/>
        </w:rPr>
        <w:t xml:space="preserve"> echo</w:t>
      </w:r>
      <w:r w:rsidR="007F7573">
        <w:rPr>
          <w:rFonts w:ascii="Arial" w:hAnsi="Arial" w:cs="Arial"/>
          <w:sz w:val="22"/>
          <w:szCs w:val="22"/>
        </w:rPr>
        <w:t>ed</w:t>
      </w:r>
      <w:r w:rsidR="003E0E25">
        <w:rPr>
          <w:rFonts w:ascii="Arial" w:hAnsi="Arial" w:cs="Arial"/>
          <w:sz w:val="22"/>
          <w:szCs w:val="22"/>
        </w:rPr>
        <w:t xml:space="preserve"> Kaylee’s </w:t>
      </w:r>
      <w:r w:rsidR="007F7573">
        <w:rPr>
          <w:rFonts w:ascii="Arial" w:hAnsi="Arial" w:cs="Arial"/>
          <w:sz w:val="22"/>
          <w:szCs w:val="22"/>
        </w:rPr>
        <w:t>statement about the parking fee increase and</w:t>
      </w:r>
      <w:r w:rsidR="003E0E25">
        <w:rPr>
          <w:rFonts w:ascii="Arial" w:hAnsi="Arial" w:cs="Arial"/>
          <w:sz w:val="22"/>
          <w:szCs w:val="22"/>
        </w:rPr>
        <w:t xml:space="preserve"> thank</w:t>
      </w:r>
      <w:r w:rsidR="007F7573">
        <w:rPr>
          <w:rFonts w:ascii="Arial" w:hAnsi="Arial" w:cs="Arial"/>
          <w:sz w:val="22"/>
          <w:szCs w:val="22"/>
        </w:rPr>
        <w:t>ed</w:t>
      </w:r>
      <w:r w:rsidR="003E0E25">
        <w:rPr>
          <w:rFonts w:ascii="Arial" w:hAnsi="Arial" w:cs="Arial"/>
          <w:sz w:val="22"/>
          <w:szCs w:val="22"/>
        </w:rPr>
        <w:t xml:space="preserve"> </w:t>
      </w:r>
      <w:r w:rsidR="007F7573">
        <w:rPr>
          <w:rFonts w:ascii="Arial" w:hAnsi="Arial" w:cs="Arial"/>
          <w:sz w:val="22"/>
          <w:szCs w:val="22"/>
        </w:rPr>
        <w:t>B</w:t>
      </w:r>
      <w:r w:rsidR="003E0E25">
        <w:rPr>
          <w:rFonts w:ascii="Arial" w:hAnsi="Arial" w:cs="Arial"/>
          <w:sz w:val="22"/>
          <w:szCs w:val="22"/>
        </w:rPr>
        <w:t xml:space="preserve">ruce for finding a compromise.  </w:t>
      </w:r>
      <w:r w:rsidR="007F7573">
        <w:rPr>
          <w:rFonts w:ascii="Arial" w:hAnsi="Arial" w:cs="Arial"/>
          <w:sz w:val="22"/>
          <w:szCs w:val="22"/>
        </w:rPr>
        <w:t>Jason said he</w:t>
      </w:r>
      <w:r w:rsidR="003E0E25">
        <w:rPr>
          <w:rFonts w:ascii="Arial" w:hAnsi="Arial" w:cs="Arial"/>
          <w:sz w:val="22"/>
          <w:szCs w:val="22"/>
        </w:rPr>
        <w:t xml:space="preserve"> was acce</w:t>
      </w:r>
      <w:r w:rsidR="007F7573">
        <w:rPr>
          <w:rFonts w:ascii="Arial" w:hAnsi="Arial" w:cs="Arial"/>
          <w:sz w:val="22"/>
          <w:szCs w:val="22"/>
        </w:rPr>
        <w:t xml:space="preserve">pted into the </w:t>
      </w:r>
      <w:r w:rsidR="003E0E25">
        <w:rPr>
          <w:rFonts w:ascii="Arial" w:hAnsi="Arial" w:cs="Arial"/>
          <w:sz w:val="22"/>
          <w:szCs w:val="22"/>
        </w:rPr>
        <w:t>Harvard summer program</w:t>
      </w:r>
      <w:r w:rsidR="007F7573">
        <w:rPr>
          <w:rFonts w:ascii="Arial" w:hAnsi="Arial" w:cs="Arial"/>
          <w:sz w:val="22"/>
          <w:szCs w:val="22"/>
        </w:rPr>
        <w:t>. He may also have an opportunity to intern in the White House</w:t>
      </w:r>
      <w:r w:rsidR="003E0E25">
        <w:rPr>
          <w:rFonts w:ascii="Arial" w:hAnsi="Arial" w:cs="Arial"/>
          <w:sz w:val="22"/>
          <w:szCs w:val="22"/>
        </w:rPr>
        <w:t xml:space="preserve">.  </w:t>
      </w:r>
      <w:r w:rsidR="007F7573">
        <w:rPr>
          <w:rFonts w:ascii="Arial" w:hAnsi="Arial" w:cs="Arial"/>
          <w:sz w:val="22"/>
          <w:szCs w:val="22"/>
        </w:rPr>
        <w:t xml:space="preserve">Jason concluded his report by acknowledging all the retirees and thanking those for </w:t>
      </w:r>
      <w:r w:rsidR="003E0E25">
        <w:rPr>
          <w:rFonts w:ascii="Arial" w:hAnsi="Arial" w:cs="Arial"/>
          <w:sz w:val="22"/>
          <w:szCs w:val="22"/>
        </w:rPr>
        <w:t xml:space="preserve">the help he received.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Chancellor</w:t>
      </w:r>
    </w:p>
    <w:p w:rsidR="00B66793" w:rsidRDefault="00B66793" w:rsidP="00B66793">
      <w:pPr>
        <w:pStyle w:val="Plai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44D61">
        <w:rPr>
          <w:rFonts w:ascii="Arial" w:hAnsi="Arial" w:cs="Arial"/>
          <w:sz w:val="22"/>
          <w:szCs w:val="22"/>
        </w:rPr>
        <w:t>M</w:t>
      </w:r>
      <w:r w:rsidR="002E2B32" w:rsidRPr="00944D61">
        <w:rPr>
          <w:rFonts w:ascii="Arial" w:hAnsi="Arial" w:cs="Arial"/>
          <w:sz w:val="22"/>
          <w:szCs w:val="22"/>
        </w:rPr>
        <w:t xml:space="preserve">r. Baron </w:t>
      </w:r>
      <w:r w:rsidR="00C830F8" w:rsidRPr="00944D61">
        <w:rPr>
          <w:rFonts w:ascii="Arial" w:hAnsi="Arial" w:cs="Arial"/>
          <w:sz w:val="22"/>
          <w:szCs w:val="22"/>
        </w:rPr>
        <w:t>thanked Charlie Ng and Jim Hans</w:t>
      </w:r>
      <w:r w:rsidR="008C543E">
        <w:rPr>
          <w:rFonts w:ascii="Arial" w:hAnsi="Arial" w:cs="Arial"/>
          <w:sz w:val="22"/>
          <w:szCs w:val="22"/>
        </w:rPr>
        <w:t>e</w:t>
      </w:r>
      <w:r w:rsidR="00C830F8" w:rsidRPr="00944D61">
        <w:rPr>
          <w:rFonts w:ascii="Arial" w:hAnsi="Arial" w:cs="Arial"/>
          <w:sz w:val="22"/>
          <w:szCs w:val="22"/>
        </w:rPr>
        <w:t>n</w:t>
      </w:r>
      <w:r w:rsidR="002E2B32" w:rsidRPr="00944D61">
        <w:rPr>
          <w:rFonts w:ascii="Arial" w:hAnsi="Arial" w:cs="Arial"/>
          <w:sz w:val="22"/>
          <w:szCs w:val="22"/>
        </w:rPr>
        <w:t xml:space="preserve"> for the update on safety and stepping up the responsibility on the campus and</w:t>
      </w:r>
      <w:r w:rsidR="004F03F9" w:rsidRPr="00944D61">
        <w:rPr>
          <w:rFonts w:ascii="Arial" w:hAnsi="Arial" w:cs="Arial"/>
          <w:sz w:val="22"/>
          <w:szCs w:val="22"/>
        </w:rPr>
        <w:t xml:space="preserve"> thanked Renee Brunelle </w:t>
      </w:r>
      <w:r w:rsidR="002E2B32" w:rsidRPr="00944D61">
        <w:rPr>
          <w:rFonts w:ascii="Arial" w:hAnsi="Arial" w:cs="Arial"/>
          <w:sz w:val="22"/>
          <w:szCs w:val="22"/>
        </w:rPr>
        <w:t xml:space="preserve">for stepping up the responsibility at the </w:t>
      </w:r>
      <w:r w:rsidR="00CE5414">
        <w:rPr>
          <w:rFonts w:ascii="Arial" w:hAnsi="Arial" w:cs="Arial"/>
          <w:sz w:val="22"/>
          <w:szCs w:val="22"/>
        </w:rPr>
        <w:t>D</w:t>
      </w:r>
      <w:r w:rsidR="002E2B32" w:rsidRPr="00944D61">
        <w:rPr>
          <w:rFonts w:ascii="Arial" w:hAnsi="Arial" w:cs="Arial"/>
          <w:sz w:val="22"/>
          <w:szCs w:val="22"/>
        </w:rPr>
        <w:t>ist</w:t>
      </w:r>
      <w:r w:rsidR="004F03F9" w:rsidRPr="00944D61">
        <w:rPr>
          <w:rFonts w:ascii="Arial" w:hAnsi="Arial" w:cs="Arial"/>
          <w:sz w:val="22"/>
          <w:szCs w:val="22"/>
        </w:rPr>
        <w:t>ri</w:t>
      </w:r>
      <w:r w:rsidR="002E2B32" w:rsidRPr="00944D61">
        <w:rPr>
          <w:rFonts w:ascii="Arial" w:hAnsi="Arial" w:cs="Arial"/>
          <w:sz w:val="22"/>
          <w:szCs w:val="22"/>
        </w:rPr>
        <w:t xml:space="preserve">ct level. </w:t>
      </w:r>
      <w:r w:rsidR="004F03F9" w:rsidRPr="00944D61">
        <w:rPr>
          <w:rFonts w:ascii="Arial" w:hAnsi="Arial" w:cs="Arial"/>
          <w:sz w:val="22"/>
          <w:szCs w:val="22"/>
        </w:rPr>
        <w:t xml:space="preserve"> He thanked</w:t>
      </w:r>
      <w:r w:rsidR="002E2B32" w:rsidRPr="00944D61">
        <w:rPr>
          <w:rFonts w:ascii="Arial" w:hAnsi="Arial" w:cs="Arial"/>
          <w:sz w:val="22"/>
          <w:szCs w:val="22"/>
        </w:rPr>
        <w:t xml:space="preserve"> the classified staff for being our conscience and </w:t>
      </w:r>
      <w:r w:rsidR="004F03F9" w:rsidRPr="00944D61">
        <w:rPr>
          <w:rFonts w:ascii="Arial" w:hAnsi="Arial" w:cs="Arial"/>
          <w:sz w:val="22"/>
          <w:szCs w:val="22"/>
        </w:rPr>
        <w:t xml:space="preserve">for </w:t>
      </w:r>
      <w:r w:rsidR="002E2B32" w:rsidRPr="00944D61">
        <w:rPr>
          <w:rFonts w:ascii="Arial" w:hAnsi="Arial" w:cs="Arial"/>
          <w:sz w:val="22"/>
          <w:szCs w:val="22"/>
        </w:rPr>
        <w:t xml:space="preserve">being our partner. </w:t>
      </w:r>
      <w:r w:rsidR="00594247" w:rsidRPr="00944D61">
        <w:rPr>
          <w:rFonts w:ascii="Arial" w:hAnsi="Arial" w:cs="Arial"/>
          <w:sz w:val="22"/>
          <w:szCs w:val="22"/>
        </w:rPr>
        <w:t>He is</w:t>
      </w:r>
      <w:r w:rsidR="002E2B32" w:rsidRPr="00944D61">
        <w:rPr>
          <w:rFonts w:ascii="Arial" w:hAnsi="Arial" w:cs="Arial"/>
          <w:sz w:val="22"/>
          <w:szCs w:val="22"/>
        </w:rPr>
        <w:t xml:space="preserve"> pleased that we have finally brought the bilingual stipend issue to closure after a very long t</w:t>
      </w:r>
      <w:r w:rsidR="00594247" w:rsidRPr="00944D61">
        <w:rPr>
          <w:rFonts w:ascii="Arial" w:hAnsi="Arial" w:cs="Arial"/>
          <w:sz w:val="22"/>
          <w:szCs w:val="22"/>
        </w:rPr>
        <w:t>ime</w:t>
      </w:r>
      <w:r w:rsidR="002E2B32" w:rsidRPr="00944D61">
        <w:rPr>
          <w:rFonts w:ascii="Arial" w:hAnsi="Arial" w:cs="Arial"/>
          <w:sz w:val="22"/>
          <w:szCs w:val="22"/>
        </w:rPr>
        <w:t xml:space="preserve"> and thanked </w:t>
      </w:r>
      <w:r w:rsidR="00594247" w:rsidRPr="00944D61">
        <w:rPr>
          <w:rFonts w:ascii="Arial" w:hAnsi="Arial" w:cs="Arial"/>
          <w:sz w:val="22"/>
          <w:szCs w:val="22"/>
        </w:rPr>
        <w:t>Renee and the classified team who</w:t>
      </w:r>
      <w:r w:rsidR="002E2B32" w:rsidRPr="00944D61">
        <w:rPr>
          <w:rFonts w:ascii="Arial" w:hAnsi="Arial" w:cs="Arial"/>
          <w:sz w:val="22"/>
          <w:szCs w:val="22"/>
        </w:rPr>
        <w:t xml:space="preserve"> worked together</w:t>
      </w:r>
      <w:r w:rsidR="00D315DF">
        <w:rPr>
          <w:rFonts w:ascii="Arial" w:hAnsi="Arial" w:cs="Arial"/>
          <w:sz w:val="22"/>
          <w:szCs w:val="22"/>
        </w:rPr>
        <w:t xml:space="preserve"> to make that happen</w:t>
      </w:r>
      <w:r w:rsidR="002E2B32" w:rsidRPr="00944D61">
        <w:rPr>
          <w:rFonts w:ascii="Arial" w:hAnsi="Arial" w:cs="Arial"/>
          <w:sz w:val="22"/>
          <w:szCs w:val="22"/>
        </w:rPr>
        <w:t xml:space="preserve">.  </w:t>
      </w:r>
      <w:r w:rsidR="00944D61" w:rsidRPr="00944D61">
        <w:rPr>
          <w:rFonts w:ascii="Arial" w:hAnsi="Arial" w:cs="Arial"/>
          <w:sz w:val="22"/>
          <w:szCs w:val="22"/>
        </w:rPr>
        <w:t xml:space="preserve">Bruce reported the </w:t>
      </w:r>
      <w:r w:rsidR="00CE5414">
        <w:rPr>
          <w:rFonts w:ascii="Arial" w:hAnsi="Arial" w:cs="Arial"/>
          <w:sz w:val="22"/>
          <w:szCs w:val="22"/>
        </w:rPr>
        <w:t>D</w:t>
      </w:r>
      <w:r w:rsidR="00944D61" w:rsidRPr="00944D61">
        <w:rPr>
          <w:rFonts w:ascii="Arial" w:hAnsi="Arial" w:cs="Arial"/>
          <w:sz w:val="22"/>
          <w:szCs w:val="22"/>
        </w:rPr>
        <w:t xml:space="preserve">istrict entered into a letter </w:t>
      </w:r>
      <w:r w:rsidR="002E2B32" w:rsidRPr="00944D61">
        <w:rPr>
          <w:rFonts w:ascii="Arial" w:hAnsi="Arial" w:cs="Arial"/>
          <w:sz w:val="22"/>
          <w:szCs w:val="22"/>
        </w:rPr>
        <w:t xml:space="preserve">of intent with the teamsters for a new </w:t>
      </w:r>
      <w:r w:rsidR="00944D61" w:rsidRPr="00944D61">
        <w:rPr>
          <w:rFonts w:ascii="Arial" w:hAnsi="Arial" w:cs="Arial"/>
          <w:sz w:val="22"/>
          <w:szCs w:val="22"/>
        </w:rPr>
        <w:t>program to allow</w:t>
      </w:r>
      <w:r w:rsidR="002E2B32" w:rsidRPr="00944D61">
        <w:rPr>
          <w:rFonts w:ascii="Arial" w:hAnsi="Arial" w:cs="Arial"/>
          <w:sz w:val="22"/>
          <w:szCs w:val="22"/>
        </w:rPr>
        <w:t xml:space="preserve"> vets </w:t>
      </w:r>
      <w:r w:rsidR="00944D61" w:rsidRPr="00944D61">
        <w:rPr>
          <w:rFonts w:ascii="Arial" w:hAnsi="Arial" w:cs="Arial"/>
          <w:sz w:val="22"/>
          <w:szCs w:val="22"/>
        </w:rPr>
        <w:t>to</w:t>
      </w:r>
      <w:r w:rsidR="002E2B32" w:rsidRPr="00944D61">
        <w:rPr>
          <w:rFonts w:ascii="Arial" w:hAnsi="Arial" w:cs="Arial"/>
          <w:sz w:val="22"/>
          <w:szCs w:val="22"/>
        </w:rPr>
        <w:t xml:space="preserve"> become skilled in the construction trades and thanked </w:t>
      </w:r>
      <w:r w:rsidR="00944D61" w:rsidRPr="00944D61">
        <w:rPr>
          <w:rFonts w:ascii="Arial" w:hAnsi="Arial" w:cs="Arial"/>
          <w:sz w:val="22"/>
          <w:szCs w:val="22"/>
        </w:rPr>
        <w:t>Dr. Daniels and Dr. Isaac</w:t>
      </w:r>
      <w:r w:rsidR="002E2B32" w:rsidRPr="00944D61">
        <w:rPr>
          <w:rFonts w:ascii="Arial" w:hAnsi="Arial" w:cs="Arial"/>
          <w:sz w:val="22"/>
          <w:szCs w:val="22"/>
        </w:rPr>
        <w:t xml:space="preserve"> for their help with this program.  Finally, </w:t>
      </w:r>
      <w:r w:rsidR="00944D61" w:rsidRPr="00944D61">
        <w:rPr>
          <w:rFonts w:ascii="Arial" w:hAnsi="Arial" w:cs="Arial"/>
          <w:sz w:val="22"/>
          <w:szCs w:val="22"/>
        </w:rPr>
        <w:t>he wanted to be</w:t>
      </w:r>
      <w:r w:rsidR="002E2B32" w:rsidRPr="00944D61">
        <w:rPr>
          <w:rFonts w:ascii="Arial" w:hAnsi="Arial" w:cs="Arial"/>
          <w:sz w:val="22"/>
          <w:szCs w:val="22"/>
        </w:rPr>
        <w:t xml:space="preserve"> sure the </w:t>
      </w:r>
      <w:r w:rsidR="00944D61" w:rsidRPr="00944D61">
        <w:rPr>
          <w:rFonts w:ascii="Arial" w:hAnsi="Arial" w:cs="Arial"/>
          <w:sz w:val="22"/>
          <w:szCs w:val="22"/>
        </w:rPr>
        <w:t>B</w:t>
      </w:r>
      <w:r w:rsidR="002E2B32" w:rsidRPr="00944D61">
        <w:rPr>
          <w:rFonts w:ascii="Arial" w:hAnsi="Arial" w:cs="Arial"/>
          <w:sz w:val="22"/>
          <w:szCs w:val="22"/>
        </w:rPr>
        <w:t>oard knows they are invited to the HACU break</w:t>
      </w:r>
      <w:r w:rsidR="00944D61" w:rsidRPr="00944D61">
        <w:rPr>
          <w:rFonts w:ascii="Arial" w:hAnsi="Arial" w:cs="Arial"/>
          <w:sz w:val="22"/>
          <w:szCs w:val="22"/>
        </w:rPr>
        <w:t>fast on March 29.  Mr. Baron</w:t>
      </w:r>
      <w:r w:rsidR="002E2B32" w:rsidRPr="00944D61">
        <w:rPr>
          <w:rFonts w:ascii="Arial" w:hAnsi="Arial" w:cs="Arial"/>
          <w:sz w:val="22"/>
          <w:szCs w:val="22"/>
        </w:rPr>
        <w:t xml:space="preserve"> congratulate</w:t>
      </w:r>
      <w:r w:rsidR="00944D61" w:rsidRPr="00944D61">
        <w:rPr>
          <w:rFonts w:ascii="Arial" w:hAnsi="Arial" w:cs="Arial"/>
          <w:sz w:val="22"/>
          <w:szCs w:val="22"/>
        </w:rPr>
        <w:t>d</w:t>
      </w:r>
      <w:r w:rsidR="002E2B32" w:rsidRPr="00944D61">
        <w:rPr>
          <w:rFonts w:ascii="Arial" w:hAnsi="Arial" w:cs="Arial"/>
          <w:sz w:val="22"/>
          <w:szCs w:val="22"/>
        </w:rPr>
        <w:t xml:space="preserve"> all 54 retirees who decided to take the </w:t>
      </w:r>
      <w:r w:rsidR="00944D61" w:rsidRPr="00944D61">
        <w:rPr>
          <w:rFonts w:ascii="Arial" w:hAnsi="Arial" w:cs="Arial"/>
          <w:sz w:val="22"/>
          <w:szCs w:val="22"/>
        </w:rPr>
        <w:t>SERP</w:t>
      </w:r>
      <w:r w:rsidR="002E2B32" w:rsidRPr="00944D61">
        <w:rPr>
          <w:rFonts w:ascii="Arial" w:hAnsi="Arial" w:cs="Arial"/>
          <w:sz w:val="22"/>
          <w:szCs w:val="22"/>
        </w:rPr>
        <w:t xml:space="preserve">.  It was a great incentive and a win-win.  </w:t>
      </w:r>
    </w:p>
    <w:p w:rsidR="00944D61" w:rsidRPr="00944D61" w:rsidRDefault="00944D61" w:rsidP="00944D61">
      <w:pPr>
        <w:pStyle w:val="PlainText"/>
        <w:ind w:left="144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12.</w:t>
      </w:r>
      <w:r w:rsidRPr="0049117C">
        <w:rPr>
          <w:rFonts w:ascii="Arial Black" w:hAnsi="Arial Black" w:cs="Arial"/>
          <w:sz w:val="22"/>
          <w:szCs w:val="22"/>
        </w:rPr>
        <w:tab/>
      </w:r>
      <w:r w:rsidRPr="0049117C">
        <w:rPr>
          <w:rFonts w:ascii="Arial Black" w:hAnsi="Arial Black" w:cs="Arial"/>
          <w:sz w:val="22"/>
          <w:szCs w:val="22"/>
          <w:u w:val="single"/>
        </w:rPr>
        <w:t>CONSENT AGENDA</w:t>
      </w:r>
    </w:p>
    <w:p w:rsidR="00020A4E" w:rsidRDefault="00293482" w:rsidP="0052319B">
      <w:pPr>
        <w:pStyle w:val="PlainTex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Pr="00A81A52" w:rsidRDefault="00293482" w:rsidP="00293482">
      <w:pPr>
        <w:pStyle w:val="PlainTex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A4E">
        <w:rPr>
          <w:rFonts w:ascii="Arial" w:hAnsi="Arial" w:cs="Arial"/>
          <w:sz w:val="22"/>
          <w:szCs w:val="22"/>
          <w:u w:val="single"/>
        </w:rPr>
        <w:t>Mr. Longville</w:t>
      </w:r>
      <w:r>
        <w:rPr>
          <w:rFonts w:ascii="Arial" w:hAnsi="Arial" w:cs="Arial"/>
          <w:sz w:val="22"/>
          <w:szCs w:val="22"/>
          <w:u w:val="single"/>
        </w:rPr>
        <w:t xml:space="preserve"> m</w:t>
      </w:r>
      <w:r w:rsidRPr="00A81A52">
        <w:rPr>
          <w:rFonts w:ascii="Arial" w:hAnsi="Arial" w:cs="Arial"/>
          <w:sz w:val="22"/>
          <w:szCs w:val="22"/>
          <w:u w:val="single"/>
        </w:rPr>
        <w:t>oved</w:t>
      </w:r>
      <w:r w:rsidRPr="00A81A52">
        <w:rPr>
          <w:rFonts w:ascii="Arial" w:hAnsi="Arial" w:cs="Arial"/>
          <w:sz w:val="22"/>
          <w:szCs w:val="22"/>
        </w:rPr>
        <w:t xml:space="preserve">, </w:t>
      </w:r>
      <w:r w:rsidR="00C42A4F">
        <w:rPr>
          <w:rFonts w:ascii="Arial" w:hAnsi="Arial" w:cs="Arial"/>
          <w:sz w:val="22"/>
          <w:szCs w:val="22"/>
        </w:rPr>
        <w:t>Mr.</w:t>
      </w:r>
      <w:r w:rsidR="00020A4E">
        <w:rPr>
          <w:rFonts w:ascii="Arial" w:hAnsi="Arial" w:cs="Arial"/>
          <w:sz w:val="22"/>
          <w:szCs w:val="22"/>
        </w:rPr>
        <w:t xml:space="preserve"> Lockwood</w:t>
      </w:r>
      <w:r w:rsidR="00B66793">
        <w:rPr>
          <w:rFonts w:ascii="Arial" w:hAnsi="Arial" w:cs="Arial"/>
          <w:sz w:val="22"/>
          <w:szCs w:val="22"/>
        </w:rPr>
        <w:t xml:space="preserve"> </w:t>
      </w:r>
      <w:r w:rsidRPr="00A81A52">
        <w:rPr>
          <w:rFonts w:ascii="Arial" w:hAnsi="Arial" w:cs="Arial"/>
          <w:sz w:val="22"/>
          <w:szCs w:val="22"/>
        </w:rPr>
        <w:t>seconded, and the Board members voted as follows to approve the Consent Agenda:</w:t>
      </w:r>
    </w:p>
    <w:p w:rsidR="00293482" w:rsidRDefault="00293482" w:rsidP="00B66793">
      <w:pPr>
        <w:jc w:val="both"/>
      </w:pPr>
      <w:r>
        <w:tab/>
      </w:r>
    </w:p>
    <w:p w:rsidR="00B66793" w:rsidRDefault="00B66793" w:rsidP="00B667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B66793" w:rsidRDefault="00B66793" w:rsidP="00B66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Hrisoulas (advisory)</w:t>
      </w:r>
    </w:p>
    <w:p w:rsidR="00B66793" w:rsidRDefault="00B66793" w:rsidP="00B66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B66793" w:rsidRDefault="00020A4E" w:rsidP="00B66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Buckner (advisory)</w:t>
      </w:r>
    </w:p>
    <w:p w:rsidR="00B66793" w:rsidRDefault="00B66793" w:rsidP="00B66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</w:t>
      </w:r>
      <w:r w:rsidR="00EE412B">
        <w:rPr>
          <w:rFonts w:ascii="Arial" w:hAnsi="Arial" w:cs="Arial"/>
          <w:sz w:val="22"/>
          <w:szCs w:val="22"/>
        </w:rPr>
        <w:t>, Terrell</w:t>
      </w:r>
    </w:p>
    <w:p w:rsidR="00B66793" w:rsidRDefault="00B66793" w:rsidP="00B66793">
      <w:pPr>
        <w:jc w:val="both"/>
      </w:pPr>
    </w:p>
    <w:p w:rsidR="001E04F0" w:rsidRDefault="001E04F0" w:rsidP="00B66793">
      <w:pPr>
        <w:jc w:val="both"/>
      </w:pPr>
    </w:p>
    <w:p w:rsidR="001E04F0" w:rsidRDefault="001E04F0" w:rsidP="00B66793">
      <w:pPr>
        <w:jc w:val="both"/>
      </w:pPr>
    </w:p>
    <w:p w:rsidR="00293482" w:rsidRDefault="00293482" w:rsidP="00293482">
      <w:pPr>
        <w:pStyle w:val="PlainText"/>
        <w:jc w:val="both"/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</w:rPr>
        <w:lastRenderedPageBreak/>
        <w:t>13.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  <w:u w:val="single"/>
        </w:rPr>
        <w:t>ACTION</w:t>
      </w:r>
      <w:r w:rsidRPr="00C83C0C">
        <w:rPr>
          <w:rFonts w:ascii="Arial Black" w:hAnsi="Arial Black" w:cs="Arial"/>
          <w:sz w:val="22"/>
          <w:szCs w:val="22"/>
          <w:u w:val="single"/>
        </w:rPr>
        <w:t xml:space="preserve"> AGENDA</w:t>
      </w:r>
    </w:p>
    <w:p w:rsidR="00E6467C" w:rsidRDefault="00E6467C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E6467C">
        <w:rPr>
          <w:rFonts w:ascii="Arial" w:hAnsi="Arial" w:cs="Arial"/>
          <w:b/>
          <w:sz w:val="22"/>
          <w:szCs w:val="22"/>
          <w:u w:val="single"/>
        </w:rPr>
        <w:t xml:space="preserve">ccept </w:t>
      </w:r>
      <w:r w:rsidR="00020A4E">
        <w:rPr>
          <w:rFonts w:ascii="Arial" w:hAnsi="Arial" w:cs="Arial"/>
          <w:b/>
          <w:sz w:val="22"/>
          <w:szCs w:val="22"/>
          <w:u w:val="single"/>
        </w:rPr>
        <w:t>M</w:t>
      </w:r>
      <w:r w:rsidR="00E6467C">
        <w:rPr>
          <w:rFonts w:ascii="Arial" w:hAnsi="Arial" w:cs="Arial"/>
          <w:b/>
          <w:sz w:val="22"/>
          <w:szCs w:val="22"/>
          <w:u w:val="single"/>
        </w:rPr>
        <w:t>anagement, Classified Management, Academic, Supervisory, Confidential and Classified Employee Retirements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Pr="00E6467C" w:rsidRDefault="005856D0" w:rsidP="00B66793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Vizcaino</w:t>
      </w:r>
      <w:r w:rsidR="00E6467C">
        <w:rPr>
          <w:rFonts w:ascii="Arial" w:hAnsi="Arial" w:cs="Arial"/>
          <w:sz w:val="22"/>
          <w:szCs w:val="22"/>
          <w:u w:val="single"/>
        </w:rPr>
        <w:t xml:space="preserve"> </w:t>
      </w:r>
      <w:r w:rsidR="00C42A4F">
        <w:rPr>
          <w:rFonts w:ascii="Arial" w:hAnsi="Arial" w:cs="Arial"/>
          <w:sz w:val="22"/>
          <w:szCs w:val="22"/>
          <w:u w:val="single"/>
        </w:rPr>
        <w:t>m</w:t>
      </w:r>
      <w:r w:rsidR="00E6467C">
        <w:rPr>
          <w:rFonts w:ascii="Arial" w:hAnsi="Arial" w:cs="Arial"/>
          <w:sz w:val="22"/>
          <w:szCs w:val="22"/>
          <w:u w:val="single"/>
        </w:rPr>
        <w:t>oved</w:t>
      </w:r>
      <w:r w:rsidR="00E6467C">
        <w:rPr>
          <w:rFonts w:ascii="Arial" w:hAnsi="Arial" w:cs="Arial"/>
          <w:sz w:val="22"/>
          <w:szCs w:val="22"/>
        </w:rPr>
        <w:t>,</w:t>
      </w:r>
      <w:r w:rsidR="00C42A4F">
        <w:rPr>
          <w:rFonts w:ascii="Arial" w:hAnsi="Arial" w:cs="Arial"/>
          <w:sz w:val="22"/>
          <w:szCs w:val="22"/>
        </w:rPr>
        <w:t xml:space="preserve"> Mr.</w:t>
      </w:r>
      <w:r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Lockwood seconded</w:t>
      </w:r>
      <w:r w:rsidR="00E6467C">
        <w:rPr>
          <w:rFonts w:ascii="Arial" w:hAnsi="Arial" w:cs="Arial"/>
          <w:sz w:val="22"/>
          <w:szCs w:val="22"/>
        </w:rPr>
        <w:t>, and the Board members voted as follows to accept the Management, Classified Management, Academic, Supervis</w:t>
      </w:r>
      <w:r w:rsidR="00595AA3">
        <w:rPr>
          <w:rFonts w:ascii="Arial" w:hAnsi="Arial" w:cs="Arial"/>
          <w:sz w:val="22"/>
          <w:szCs w:val="22"/>
        </w:rPr>
        <w:t>o</w:t>
      </w:r>
      <w:r w:rsidR="00E6467C">
        <w:rPr>
          <w:rFonts w:ascii="Arial" w:hAnsi="Arial" w:cs="Arial"/>
          <w:sz w:val="22"/>
          <w:szCs w:val="22"/>
        </w:rPr>
        <w:t>ry, Confidential and Classified Employee retirements:</w:t>
      </w:r>
    </w:p>
    <w:p w:rsidR="00B66793" w:rsidRDefault="00B66793" w:rsidP="00B66793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EE412B" w:rsidRDefault="00EE412B" w:rsidP="00EE412B">
      <w:pPr>
        <w:jc w:val="both"/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</w:t>
      </w:r>
      <w:r w:rsidR="00E6467C">
        <w:rPr>
          <w:rFonts w:ascii="Arial" w:hAnsi="Arial" w:cs="Arial"/>
          <w:b/>
          <w:sz w:val="22"/>
          <w:szCs w:val="22"/>
          <w:u w:val="single"/>
        </w:rPr>
        <w:t>Health Benefit “Opt Out” Option</w:t>
      </w:r>
    </w:p>
    <w:p w:rsidR="00E6467C" w:rsidRDefault="00E6467C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6793" w:rsidRDefault="00C42A4F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Mr. </w:t>
      </w:r>
      <w:r w:rsidR="00E91AEF">
        <w:rPr>
          <w:rFonts w:ascii="Arial" w:hAnsi="Arial" w:cs="Arial"/>
          <w:sz w:val="22"/>
          <w:szCs w:val="22"/>
          <w:u w:val="single"/>
        </w:rPr>
        <w:t>Lockwood</w:t>
      </w:r>
      <w:r w:rsidR="00E6467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</w:t>
      </w:r>
      <w:r w:rsidR="00E6467C">
        <w:rPr>
          <w:rFonts w:ascii="Arial" w:hAnsi="Arial" w:cs="Arial"/>
          <w:sz w:val="22"/>
          <w:szCs w:val="22"/>
          <w:u w:val="single"/>
        </w:rPr>
        <w:t>oved</w:t>
      </w:r>
      <w:r w:rsidR="00E646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Mr.</w:t>
      </w:r>
      <w:r w:rsidR="00E91AEF">
        <w:rPr>
          <w:rFonts w:ascii="Arial" w:hAnsi="Arial" w:cs="Arial"/>
          <w:sz w:val="22"/>
          <w:szCs w:val="22"/>
        </w:rPr>
        <w:t xml:space="preserve"> Longville</w:t>
      </w:r>
      <w:r w:rsidR="00E6467C">
        <w:rPr>
          <w:rFonts w:ascii="Arial" w:hAnsi="Arial" w:cs="Arial"/>
          <w:sz w:val="22"/>
          <w:szCs w:val="22"/>
        </w:rPr>
        <w:t xml:space="preserve"> seconded, and the Board members voted as follows to approve the health benefit “Opt Out” option for all eligible employees effective April 1, 2010:</w:t>
      </w:r>
    </w:p>
    <w:p w:rsidR="00B66793" w:rsidRDefault="00B66793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293482" w:rsidRPr="00980245" w:rsidRDefault="00293482" w:rsidP="002934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</w:rPr>
        <w:tab/>
      </w:r>
      <w:r w:rsidRPr="00980245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pprove Bond Measure P Construction Change Orders and Contract </w:t>
      </w:r>
      <w:r w:rsidRPr="002A58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Amendments </w:t>
      </w:r>
    </w:p>
    <w:p w:rsidR="00293482" w:rsidRDefault="00293482" w:rsidP="00293482">
      <w:pPr>
        <w:pStyle w:val="PlainText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Mr. </w:t>
      </w:r>
      <w:r w:rsidR="00227DC8">
        <w:rPr>
          <w:rFonts w:ascii="Arial" w:hAnsi="Arial" w:cs="Arial"/>
          <w:sz w:val="22"/>
          <w:szCs w:val="22"/>
          <w:u w:val="single"/>
        </w:rPr>
        <w:t>Lockwood</w:t>
      </w:r>
      <w:r>
        <w:rPr>
          <w:rFonts w:ascii="Arial" w:hAnsi="Arial" w:cs="Arial"/>
          <w:sz w:val="22"/>
          <w:szCs w:val="22"/>
          <w:u w:val="single"/>
        </w:rPr>
        <w:t xml:space="preserve"> moved</w:t>
      </w:r>
      <w:r>
        <w:rPr>
          <w:rFonts w:ascii="Arial" w:hAnsi="Arial" w:cs="Arial"/>
          <w:sz w:val="22"/>
          <w:szCs w:val="22"/>
        </w:rPr>
        <w:t>, Mr.</w:t>
      </w:r>
      <w:r w:rsidR="00227DC8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 seconded, and the Board members voted as follows to approve the following change orders and contract amendments for the Bond Measure P Capital Improvement Program construction contracts at CHC and SBVC: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CHC – </w:t>
      </w:r>
      <w:r w:rsidR="00E6467C">
        <w:rPr>
          <w:rFonts w:ascii="Arial" w:hAnsi="Arial" w:cs="Arial"/>
          <w:sz w:val="22"/>
          <w:szCs w:val="22"/>
          <w:u w:val="single"/>
        </w:rPr>
        <w:t>Learning Resource Center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467C" w:rsidRDefault="00E6467C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Couts</w:t>
      </w:r>
      <w:r w:rsidR="0093424C">
        <w:rPr>
          <w:rFonts w:ascii="Arial" w:hAnsi="Arial" w:cs="Arial"/>
          <w:sz w:val="22"/>
          <w:szCs w:val="22"/>
        </w:rPr>
        <w:t xml:space="preserve"> Heating and Cooling, Inc., CA-01, in the amount of $141,161.00</w:t>
      </w:r>
    </w:p>
    <w:p w:rsidR="0093424C" w:rsidRDefault="0093424C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Precision Concrete, CO-02, in the amount of $9,568.00</w:t>
      </w:r>
    </w:p>
    <w:p w:rsidR="00227DC8" w:rsidRDefault="0093424C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</w:t>
      </w:r>
      <w:r w:rsidR="00B4656F">
        <w:rPr>
          <w:rFonts w:ascii="Arial" w:hAnsi="Arial" w:cs="Arial"/>
          <w:sz w:val="22"/>
          <w:szCs w:val="22"/>
        </w:rPr>
        <w:t>erson Charnesky Structural St</w:t>
      </w:r>
      <w:r w:rsidR="00E0762D">
        <w:rPr>
          <w:rFonts w:ascii="Arial" w:hAnsi="Arial" w:cs="Arial"/>
          <w:sz w:val="22"/>
          <w:szCs w:val="22"/>
        </w:rPr>
        <w:t>eel, CO-01, in the amount of $52,533.0</w:t>
      </w:r>
      <w:r w:rsidR="009C3D27">
        <w:rPr>
          <w:rFonts w:ascii="Arial" w:hAnsi="Arial" w:cs="Arial"/>
          <w:sz w:val="22"/>
          <w:szCs w:val="22"/>
        </w:rPr>
        <w:t>0</w:t>
      </w:r>
    </w:p>
    <w:p w:rsidR="00E0762D" w:rsidRDefault="00E0762D" w:rsidP="00227DC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Caston Plastering and Drywell</w:t>
      </w:r>
      <w:r w:rsidR="00D33CB5">
        <w:rPr>
          <w:rFonts w:ascii="Arial" w:hAnsi="Arial" w:cs="Arial"/>
          <w:sz w:val="22"/>
          <w:szCs w:val="22"/>
        </w:rPr>
        <w:t>, CO-01, in the amount of $6,106.00</w:t>
      </w:r>
    </w:p>
    <w:p w:rsidR="00D33CB5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33CB5" w:rsidRPr="00D33CB5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D33CB5">
        <w:rPr>
          <w:rFonts w:ascii="Arial" w:hAnsi="Arial" w:cs="Arial"/>
          <w:sz w:val="22"/>
          <w:szCs w:val="22"/>
          <w:u w:val="single"/>
        </w:rPr>
        <w:t xml:space="preserve">CHC – </w:t>
      </w:r>
      <w:r w:rsidR="000A4EFE" w:rsidRPr="00D33CB5">
        <w:rPr>
          <w:rFonts w:ascii="Arial" w:hAnsi="Arial" w:cs="Arial"/>
          <w:sz w:val="22"/>
          <w:szCs w:val="22"/>
          <w:u w:val="single"/>
        </w:rPr>
        <w:t>Community Recreation</w:t>
      </w:r>
      <w:r w:rsidRPr="00D33CB5">
        <w:rPr>
          <w:rFonts w:ascii="Arial" w:hAnsi="Arial" w:cs="Arial"/>
          <w:sz w:val="22"/>
          <w:szCs w:val="22"/>
          <w:u w:val="single"/>
        </w:rPr>
        <w:t xml:space="preserve"> Facility</w:t>
      </w:r>
    </w:p>
    <w:p w:rsidR="00D33CB5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33CB5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Nuway, Inc., CO-03, in the amount of $1,823.00</w:t>
      </w:r>
    </w:p>
    <w:p w:rsidR="00D33CB5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EJ Enterprises, CO-01, in the amount of $2,349.00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E04F0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E04F0" w:rsidRDefault="001E04F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E04F0" w:rsidRDefault="001E04F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1E04F0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CHC – Infrastructure 2</w:t>
      </w:r>
      <w:r w:rsidR="00D33CB5">
        <w:rPr>
          <w:rFonts w:ascii="Arial" w:hAnsi="Arial" w:cs="Arial"/>
          <w:sz w:val="22"/>
          <w:szCs w:val="22"/>
          <w:u w:val="single"/>
        </w:rPr>
        <w:t>/3/4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Couts Heating &amp; Cooling, Inc., C</w:t>
      </w:r>
      <w:r w:rsidR="00D33C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-0</w:t>
      </w:r>
      <w:r w:rsidR="00D33CB5">
        <w:rPr>
          <w:rFonts w:ascii="Arial" w:hAnsi="Arial" w:cs="Arial"/>
          <w:sz w:val="22"/>
          <w:szCs w:val="22"/>
        </w:rPr>
        <w:t>1, in the amount of ($141,161.00)</w:t>
      </w:r>
    </w:p>
    <w:p w:rsidR="00D33CB5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CB5">
        <w:rPr>
          <w:rFonts w:ascii="Arial" w:hAnsi="Arial" w:cs="Arial"/>
          <w:sz w:val="22"/>
          <w:szCs w:val="22"/>
        </w:rPr>
        <w:t xml:space="preserve">Inland Building </w:t>
      </w:r>
      <w:r w:rsidR="009C3D27">
        <w:rPr>
          <w:rFonts w:ascii="Arial" w:hAnsi="Arial" w:cs="Arial"/>
          <w:sz w:val="22"/>
          <w:szCs w:val="22"/>
        </w:rPr>
        <w:t>C</w:t>
      </w:r>
      <w:r w:rsidR="00D33CB5">
        <w:rPr>
          <w:rFonts w:ascii="Arial" w:hAnsi="Arial" w:cs="Arial"/>
          <w:sz w:val="22"/>
          <w:szCs w:val="22"/>
        </w:rPr>
        <w:t>onstruction, C</w:t>
      </w:r>
      <w:r>
        <w:rPr>
          <w:rFonts w:ascii="Arial" w:hAnsi="Arial" w:cs="Arial"/>
          <w:sz w:val="22"/>
          <w:szCs w:val="22"/>
        </w:rPr>
        <w:t>O-0</w:t>
      </w:r>
      <w:r w:rsidR="00D33CB5">
        <w:rPr>
          <w:rFonts w:ascii="Arial" w:hAnsi="Arial" w:cs="Arial"/>
          <w:sz w:val="22"/>
          <w:szCs w:val="22"/>
        </w:rPr>
        <w:t>1, in the amount of $26,871.00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SBVC – Media/Communications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AC7FE0" w:rsidRDefault="00D33CB5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E0">
        <w:rPr>
          <w:rFonts w:ascii="Arial" w:hAnsi="Arial" w:cs="Arial"/>
          <w:sz w:val="22"/>
          <w:szCs w:val="22"/>
        </w:rPr>
        <w:t xml:space="preserve">K &amp; Z </w:t>
      </w:r>
      <w:r w:rsidR="009C3D27">
        <w:rPr>
          <w:rFonts w:ascii="Arial" w:hAnsi="Arial" w:cs="Arial"/>
          <w:sz w:val="22"/>
          <w:szCs w:val="22"/>
        </w:rPr>
        <w:t>C</w:t>
      </w:r>
      <w:r w:rsidR="00AC7FE0">
        <w:rPr>
          <w:rFonts w:ascii="Arial" w:hAnsi="Arial" w:cs="Arial"/>
          <w:sz w:val="22"/>
          <w:szCs w:val="22"/>
        </w:rPr>
        <w:t>abinets, CO-01, in the amount of $575.00</w:t>
      </w:r>
    </w:p>
    <w:p w:rsidR="00AC7FE0" w:rsidRDefault="00AC7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Montgomery Hardware, CO-02, in the amount of $3,533.00</w:t>
      </w:r>
    </w:p>
    <w:p w:rsidR="00D33CB5" w:rsidRDefault="00AC7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Sierra Lathing, CO-0</w:t>
      </w:r>
      <w:r w:rsidR="009C3D2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in the amount of $18,133.00</w:t>
      </w:r>
    </w:p>
    <w:p w:rsidR="009C3D27" w:rsidRDefault="009C3D27" w:rsidP="009C3D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RVH Constructors, CO-01, in the amount of $3,070.00</w:t>
      </w:r>
    </w:p>
    <w:p w:rsidR="00AC7FE0" w:rsidRDefault="00AC7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West Tech Mechanical, CO-04, in the amount of $11,364.00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Daniel’s Electric, CO-0</w:t>
      </w:r>
      <w:r w:rsidR="00AC7FE0">
        <w:rPr>
          <w:rFonts w:ascii="Arial" w:hAnsi="Arial" w:cs="Arial"/>
          <w:sz w:val="22"/>
          <w:szCs w:val="22"/>
        </w:rPr>
        <w:t>8, in the amount of $7,969.00</w:t>
      </w:r>
    </w:p>
    <w:p w:rsidR="00AC7FE0" w:rsidRDefault="00AC7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America West Landscape, CO-01 in the amount of $2,917.00</w:t>
      </w:r>
    </w:p>
    <w:p w:rsidR="00AC7FE0" w:rsidRDefault="00AC7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WTS – Vislink Service, CO-01, in the amount of $21,210.00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SBVC – North Hall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E0">
        <w:rPr>
          <w:rFonts w:ascii="Arial" w:hAnsi="Arial" w:cs="Arial"/>
          <w:sz w:val="22"/>
          <w:szCs w:val="22"/>
        </w:rPr>
        <w:t>Devries Construction,</w:t>
      </w:r>
      <w:r>
        <w:rPr>
          <w:rFonts w:ascii="Arial" w:hAnsi="Arial" w:cs="Arial"/>
          <w:sz w:val="22"/>
          <w:szCs w:val="22"/>
        </w:rPr>
        <w:t xml:space="preserve"> C</w:t>
      </w:r>
      <w:r w:rsidR="00AC7FE0">
        <w:rPr>
          <w:rFonts w:ascii="Arial" w:hAnsi="Arial" w:cs="Arial"/>
          <w:sz w:val="22"/>
          <w:szCs w:val="22"/>
        </w:rPr>
        <w:t>A-0</w:t>
      </w:r>
      <w:r w:rsidR="009C3D2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in the am</w:t>
      </w:r>
      <w:r w:rsidR="00AC7FE0">
        <w:rPr>
          <w:rFonts w:ascii="Arial" w:hAnsi="Arial" w:cs="Arial"/>
          <w:sz w:val="22"/>
          <w:szCs w:val="22"/>
        </w:rPr>
        <w:t>ount of $1,644.00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SBVC- Chemistry/Physical Science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E0">
        <w:rPr>
          <w:rFonts w:ascii="Arial" w:hAnsi="Arial" w:cs="Arial"/>
          <w:sz w:val="22"/>
          <w:szCs w:val="22"/>
        </w:rPr>
        <w:t>AMPCO Contracting, Inc., CO-01, in the amount of $9,005.00</w:t>
      </w:r>
      <w:r>
        <w:rPr>
          <w:rFonts w:ascii="Arial" w:hAnsi="Arial" w:cs="Arial"/>
          <w:sz w:val="22"/>
          <w:szCs w:val="22"/>
        </w:rPr>
        <w:tab/>
      </w:r>
    </w:p>
    <w:p w:rsidR="00F413E7" w:rsidRDefault="00F413E7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413E7" w:rsidRDefault="00F413E7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AE6">
        <w:rPr>
          <w:rFonts w:ascii="Arial" w:hAnsi="Arial" w:cs="Arial"/>
          <w:sz w:val="22"/>
          <w:szCs w:val="22"/>
        </w:rPr>
        <w:t>Trustee Vizcaino asked if DSA always required unexpected changes in construction.  Mr. Baron replied that we</w:t>
      </w:r>
      <w:r>
        <w:rPr>
          <w:rFonts w:ascii="Arial" w:hAnsi="Arial" w:cs="Arial"/>
          <w:sz w:val="22"/>
          <w:szCs w:val="22"/>
        </w:rPr>
        <w:t xml:space="preserve"> have very few changes from DSA but there are things that need to be </w:t>
      </w:r>
      <w:r w:rsidR="000A4EFE">
        <w:rPr>
          <w:rFonts w:ascii="Arial" w:hAnsi="Arial" w:cs="Arial"/>
          <w:sz w:val="22"/>
          <w:szCs w:val="22"/>
        </w:rPr>
        <w:t>addressed</w:t>
      </w:r>
      <w:r w:rsidR="00010A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from time to time we have to deal with their requests</w:t>
      </w:r>
      <w:r w:rsidR="00010AE6">
        <w:rPr>
          <w:rFonts w:ascii="Arial" w:hAnsi="Arial" w:cs="Arial"/>
          <w:sz w:val="22"/>
          <w:szCs w:val="22"/>
        </w:rPr>
        <w:t>.  It does happen.</w:t>
      </w:r>
    </w:p>
    <w:p w:rsidR="00F413E7" w:rsidRDefault="00F413E7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B667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</w:t>
      </w:r>
      <w:r w:rsidR="00A11C7A">
        <w:rPr>
          <w:rFonts w:ascii="Arial" w:hAnsi="Arial" w:cs="Arial"/>
          <w:b/>
          <w:sz w:val="22"/>
          <w:szCs w:val="22"/>
          <w:u w:val="single"/>
        </w:rPr>
        <w:t>Proposal for Architectural Services - CHC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C42A4F">
        <w:rPr>
          <w:rFonts w:ascii="Arial" w:hAnsi="Arial" w:cs="Arial"/>
          <w:sz w:val="22"/>
          <w:szCs w:val="22"/>
          <w:u w:val="single"/>
        </w:rPr>
        <w:t>r.</w:t>
      </w:r>
      <w:r w:rsidR="00A11C7A">
        <w:rPr>
          <w:rFonts w:ascii="Arial" w:hAnsi="Arial" w:cs="Arial"/>
          <w:sz w:val="22"/>
          <w:szCs w:val="22"/>
          <w:u w:val="single"/>
        </w:rPr>
        <w:t xml:space="preserve"> </w:t>
      </w:r>
      <w:r w:rsidR="00F413E7">
        <w:rPr>
          <w:rFonts w:ascii="Arial" w:hAnsi="Arial" w:cs="Arial"/>
          <w:sz w:val="22"/>
          <w:szCs w:val="22"/>
          <w:u w:val="single"/>
        </w:rPr>
        <w:t>Longville</w:t>
      </w:r>
      <w:r w:rsidR="00A11C7A">
        <w:rPr>
          <w:rFonts w:ascii="Arial" w:hAnsi="Arial" w:cs="Arial"/>
          <w:sz w:val="22"/>
          <w:szCs w:val="22"/>
          <w:u w:val="single"/>
        </w:rPr>
        <w:t xml:space="preserve"> </w:t>
      </w:r>
      <w:r w:rsidRPr="00284F5B">
        <w:rPr>
          <w:rFonts w:ascii="Arial" w:hAnsi="Arial" w:cs="Arial"/>
          <w:sz w:val="22"/>
          <w:szCs w:val="22"/>
          <w:u w:val="single"/>
        </w:rPr>
        <w:t>moved</w:t>
      </w:r>
      <w:r w:rsidRPr="00284F5B">
        <w:rPr>
          <w:rFonts w:ascii="Arial" w:hAnsi="Arial" w:cs="Arial"/>
          <w:sz w:val="22"/>
          <w:szCs w:val="22"/>
        </w:rPr>
        <w:t xml:space="preserve">, </w:t>
      </w:r>
      <w:r w:rsidR="00C42A4F">
        <w:rPr>
          <w:rFonts w:ascii="Arial" w:hAnsi="Arial" w:cs="Arial"/>
          <w:sz w:val="22"/>
          <w:szCs w:val="22"/>
        </w:rPr>
        <w:t>Mr.</w:t>
      </w:r>
      <w:r w:rsidR="00F413E7">
        <w:rPr>
          <w:rFonts w:ascii="Arial" w:hAnsi="Arial" w:cs="Arial"/>
          <w:sz w:val="22"/>
          <w:szCs w:val="22"/>
        </w:rPr>
        <w:t xml:space="preserve"> Vizcaino</w:t>
      </w:r>
      <w:r>
        <w:rPr>
          <w:rFonts w:ascii="Arial" w:hAnsi="Arial" w:cs="Arial"/>
          <w:sz w:val="22"/>
          <w:szCs w:val="22"/>
        </w:rPr>
        <w:t xml:space="preserve"> sec</w:t>
      </w:r>
      <w:r w:rsidRPr="00284F5B">
        <w:rPr>
          <w:rFonts w:ascii="Arial" w:hAnsi="Arial" w:cs="Arial"/>
          <w:sz w:val="22"/>
          <w:szCs w:val="22"/>
        </w:rPr>
        <w:t>onded, and the Board members voted as follows to a</w:t>
      </w:r>
      <w:r>
        <w:rPr>
          <w:rFonts w:ascii="Arial" w:hAnsi="Arial" w:cs="Arial"/>
          <w:sz w:val="22"/>
          <w:szCs w:val="22"/>
        </w:rPr>
        <w:t xml:space="preserve">pprove </w:t>
      </w:r>
      <w:r w:rsidR="00A11C7A">
        <w:rPr>
          <w:rFonts w:ascii="Arial" w:hAnsi="Arial" w:cs="Arial"/>
          <w:sz w:val="22"/>
          <w:szCs w:val="22"/>
        </w:rPr>
        <w:t>a proposal from DC Architects for architectural services at CHC, in the amount of $274,000.00</w:t>
      </w:r>
      <w:r>
        <w:rPr>
          <w:rFonts w:ascii="Arial" w:hAnsi="Arial" w:cs="Arial"/>
          <w:sz w:val="22"/>
          <w:szCs w:val="22"/>
        </w:rPr>
        <w:t>: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1E04F0" w:rsidRDefault="001E04F0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04F0" w:rsidRDefault="001E04F0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04F0" w:rsidRDefault="001E04F0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Approve </w:t>
      </w:r>
      <w:r w:rsidR="00A11C7A">
        <w:rPr>
          <w:rFonts w:ascii="Arial" w:hAnsi="Arial" w:cs="Arial"/>
          <w:b/>
          <w:sz w:val="22"/>
          <w:szCs w:val="22"/>
          <w:u w:val="single"/>
        </w:rPr>
        <w:t>No Cost Amendment to Loss Control &amp; Emergency Plan Compliance Services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ListBullet"/>
        <w:tabs>
          <w:tab w:val="clear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tab/>
      </w:r>
      <w:r w:rsidRPr="00284F5B">
        <w:rPr>
          <w:rFonts w:ascii="Arial" w:hAnsi="Arial" w:cs="Arial"/>
          <w:sz w:val="22"/>
          <w:szCs w:val="22"/>
          <w:u w:val="single"/>
        </w:rPr>
        <w:t>M</w:t>
      </w:r>
      <w:r w:rsidR="00C42A4F">
        <w:rPr>
          <w:rFonts w:ascii="Arial" w:hAnsi="Arial" w:cs="Arial"/>
          <w:sz w:val="22"/>
          <w:szCs w:val="22"/>
          <w:u w:val="single"/>
        </w:rPr>
        <w:t>r.</w:t>
      </w:r>
      <w:r w:rsidR="00D53621">
        <w:rPr>
          <w:rFonts w:ascii="Arial" w:hAnsi="Arial" w:cs="Arial"/>
          <w:sz w:val="22"/>
          <w:szCs w:val="22"/>
          <w:u w:val="single"/>
        </w:rPr>
        <w:t xml:space="preserve"> Lockwood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84F5B">
        <w:rPr>
          <w:rFonts w:ascii="Arial" w:hAnsi="Arial" w:cs="Arial"/>
          <w:sz w:val="22"/>
          <w:szCs w:val="22"/>
          <w:u w:val="single"/>
        </w:rPr>
        <w:t>moved</w:t>
      </w:r>
      <w:r w:rsidRPr="00284F5B">
        <w:rPr>
          <w:rFonts w:ascii="Arial" w:hAnsi="Arial" w:cs="Arial"/>
          <w:sz w:val="22"/>
          <w:szCs w:val="22"/>
        </w:rPr>
        <w:t xml:space="preserve">, </w:t>
      </w:r>
      <w:r w:rsidR="00C42A4F">
        <w:rPr>
          <w:rFonts w:ascii="Arial" w:hAnsi="Arial" w:cs="Arial"/>
          <w:sz w:val="22"/>
          <w:szCs w:val="22"/>
        </w:rPr>
        <w:t>Mr.</w:t>
      </w:r>
      <w:r w:rsidR="00D53621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</w:t>
      </w:r>
      <w:r w:rsidRPr="00284F5B">
        <w:rPr>
          <w:rFonts w:ascii="Arial" w:hAnsi="Arial" w:cs="Arial"/>
          <w:sz w:val="22"/>
          <w:szCs w:val="22"/>
        </w:rPr>
        <w:t>onded, and the Board members voted as follows to a</w:t>
      </w:r>
      <w:r>
        <w:rPr>
          <w:rFonts w:ascii="Arial" w:hAnsi="Arial" w:cs="Arial"/>
          <w:sz w:val="22"/>
          <w:szCs w:val="22"/>
        </w:rPr>
        <w:t xml:space="preserve">pprove </w:t>
      </w:r>
      <w:r w:rsidR="002A6EC9">
        <w:rPr>
          <w:rFonts w:ascii="Arial" w:hAnsi="Arial" w:cs="Arial"/>
          <w:sz w:val="22"/>
          <w:szCs w:val="22"/>
        </w:rPr>
        <w:t xml:space="preserve">an </w:t>
      </w:r>
      <w:r w:rsidR="00A11C7A">
        <w:rPr>
          <w:rFonts w:ascii="Arial" w:hAnsi="Arial" w:cs="Arial"/>
          <w:sz w:val="22"/>
          <w:szCs w:val="22"/>
        </w:rPr>
        <w:t>amendment to Loss Control &amp; Emergency Plan Compliance Services with Keenan &amp; Associates, in the amount of $28,800.00: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Agreement for </w:t>
      </w:r>
      <w:r w:rsidR="008A6BD8">
        <w:rPr>
          <w:rFonts w:ascii="Arial" w:hAnsi="Arial" w:cs="Arial"/>
          <w:b/>
          <w:sz w:val="22"/>
          <w:szCs w:val="22"/>
          <w:u w:val="single"/>
        </w:rPr>
        <w:t>Food and Supplies for PDC Grant</w:t>
      </w:r>
      <w:r w:rsidR="00F25D4A">
        <w:rPr>
          <w:rFonts w:ascii="Arial" w:hAnsi="Arial" w:cs="Arial"/>
          <w:b/>
          <w:sz w:val="22"/>
          <w:szCs w:val="22"/>
          <w:u w:val="single"/>
        </w:rPr>
        <w:t>-</w:t>
      </w:r>
      <w:r w:rsidR="008A6BD8">
        <w:rPr>
          <w:rFonts w:ascii="Arial" w:hAnsi="Arial" w:cs="Arial"/>
          <w:b/>
          <w:sz w:val="22"/>
          <w:szCs w:val="22"/>
          <w:u w:val="single"/>
        </w:rPr>
        <w:t>Sponsored Events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ListBullet"/>
        <w:tabs>
          <w:tab w:val="clear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tab/>
      </w:r>
      <w:r w:rsidRPr="00284F5B">
        <w:rPr>
          <w:rFonts w:ascii="Arial" w:hAnsi="Arial" w:cs="Arial"/>
          <w:sz w:val="22"/>
          <w:szCs w:val="22"/>
          <w:u w:val="single"/>
        </w:rPr>
        <w:t>M</w:t>
      </w:r>
      <w:r>
        <w:rPr>
          <w:rFonts w:ascii="Arial" w:hAnsi="Arial" w:cs="Arial"/>
          <w:sz w:val="22"/>
          <w:szCs w:val="22"/>
          <w:u w:val="single"/>
        </w:rPr>
        <w:t>r.</w:t>
      </w:r>
      <w:r w:rsidR="00D53621">
        <w:rPr>
          <w:rFonts w:ascii="Arial" w:hAnsi="Arial" w:cs="Arial"/>
          <w:sz w:val="22"/>
          <w:szCs w:val="22"/>
          <w:u w:val="single"/>
        </w:rPr>
        <w:t xml:space="preserve"> Vizcaino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84F5B">
        <w:rPr>
          <w:rFonts w:ascii="Arial" w:hAnsi="Arial" w:cs="Arial"/>
          <w:sz w:val="22"/>
          <w:szCs w:val="22"/>
          <w:u w:val="single"/>
        </w:rPr>
        <w:t>moved</w:t>
      </w:r>
      <w:r w:rsidRPr="00284F5B">
        <w:rPr>
          <w:rFonts w:ascii="Arial" w:hAnsi="Arial" w:cs="Arial"/>
          <w:sz w:val="22"/>
          <w:szCs w:val="22"/>
        </w:rPr>
        <w:t xml:space="preserve">, </w:t>
      </w:r>
      <w:r w:rsidR="00E44B4B">
        <w:rPr>
          <w:rFonts w:ascii="Arial" w:hAnsi="Arial" w:cs="Arial"/>
          <w:sz w:val="22"/>
          <w:szCs w:val="22"/>
        </w:rPr>
        <w:t>Mr.</w:t>
      </w:r>
      <w:r w:rsidR="00D53621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</w:t>
      </w:r>
      <w:r w:rsidRPr="00284F5B">
        <w:rPr>
          <w:rFonts w:ascii="Arial" w:hAnsi="Arial" w:cs="Arial"/>
          <w:sz w:val="22"/>
          <w:szCs w:val="22"/>
        </w:rPr>
        <w:t>onded, and the Board members voted as follows to a</w:t>
      </w:r>
      <w:r w:rsidR="008A6BD8">
        <w:rPr>
          <w:rFonts w:ascii="Arial" w:hAnsi="Arial" w:cs="Arial"/>
          <w:sz w:val="22"/>
          <w:szCs w:val="22"/>
        </w:rPr>
        <w:t>pprove the event/outreach food expenses for non-employees with a not-to-exceed amount of $29,500 for the Career Technical Education Program and $8,500 for the Nanotechnology Training Program for the period of March 12, 2010 to June 30, 2010: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</w:t>
      </w:r>
      <w:r w:rsidR="00746667">
        <w:rPr>
          <w:rFonts w:ascii="Arial" w:hAnsi="Arial" w:cs="Arial"/>
          <w:b/>
          <w:sz w:val="22"/>
          <w:szCs w:val="22"/>
          <w:u w:val="single"/>
        </w:rPr>
        <w:t>Proposal for Engineering Services - SBVC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ListBullet"/>
        <w:tabs>
          <w:tab w:val="clear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tab/>
      </w:r>
      <w:r w:rsidR="0034251A">
        <w:rPr>
          <w:rFonts w:ascii="Arial" w:hAnsi="Arial" w:cs="Arial"/>
          <w:sz w:val="22"/>
          <w:szCs w:val="22"/>
          <w:u w:val="single"/>
        </w:rPr>
        <w:t>M</w:t>
      </w:r>
      <w:r w:rsidR="00D53621">
        <w:rPr>
          <w:rFonts w:ascii="Arial" w:hAnsi="Arial" w:cs="Arial"/>
          <w:sz w:val="22"/>
          <w:szCs w:val="22"/>
          <w:u w:val="single"/>
        </w:rPr>
        <w:t>r. Lockwood</w:t>
      </w:r>
      <w:r w:rsidR="0034251A">
        <w:rPr>
          <w:rFonts w:ascii="Arial" w:hAnsi="Arial" w:cs="Arial"/>
          <w:sz w:val="22"/>
          <w:szCs w:val="22"/>
          <w:u w:val="single"/>
        </w:rPr>
        <w:t xml:space="preserve"> </w:t>
      </w:r>
      <w:r w:rsidR="0034251A" w:rsidRPr="00284F5B">
        <w:rPr>
          <w:rFonts w:ascii="Arial" w:hAnsi="Arial" w:cs="Arial"/>
          <w:sz w:val="22"/>
          <w:szCs w:val="22"/>
          <w:u w:val="single"/>
        </w:rPr>
        <w:t>moved</w:t>
      </w:r>
      <w:r w:rsidR="0034251A" w:rsidRPr="00284F5B">
        <w:rPr>
          <w:rFonts w:ascii="Arial" w:hAnsi="Arial" w:cs="Arial"/>
          <w:sz w:val="22"/>
          <w:szCs w:val="22"/>
        </w:rPr>
        <w:t xml:space="preserve">, </w:t>
      </w:r>
      <w:r w:rsidR="00E44B4B">
        <w:rPr>
          <w:rFonts w:ascii="Arial" w:hAnsi="Arial" w:cs="Arial"/>
          <w:sz w:val="22"/>
          <w:szCs w:val="22"/>
        </w:rPr>
        <w:t>Mr.</w:t>
      </w:r>
      <w:r w:rsidR="00D53621">
        <w:rPr>
          <w:rFonts w:ascii="Arial" w:hAnsi="Arial" w:cs="Arial"/>
          <w:sz w:val="22"/>
          <w:szCs w:val="22"/>
        </w:rPr>
        <w:t xml:space="preserve"> Longville</w:t>
      </w:r>
      <w:r w:rsidR="0034251A">
        <w:rPr>
          <w:rFonts w:ascii="Arial" w:hAnsi="Arial" w:cs="Arial"/>
          <w:sz w:val="22"/>
          <w:szCs w:val="22"/>
        </w:rPr>
        <w:t xml:space="preserve"> sec</w:t>
      </w:r>
      <w:r w:rsidR="0034251A" w:rsidRPr="00284F5B">
        <w:rPr>
          <w:rFonts w:ascii="Arial" w:hAnsi="Arial" w:cs="Arial"/>
          <w:sz w:val="22"/>
          <w:szCs w:val="22"/>
        </w:rPr>
        <w:t>onded, and the Board members voted as follows to a</w:t>
      </w:r>
      <w:r w:rsidR="0034251A">
        <w:rPr>
          <w:rFonts w:ascii="Arial" w:hAnsi="Arial" w:cs="Arial"/>
          <w:sz w:val="22"/>
          <w:szCs w:val="22"/>
        </w:rPr>
        <w:t>pprove a proposal from P2S Engineering, Inc., in the amount of $435,000.00</w:t>
      </w:r>
      <w:r w:rsidR="00F25D4A">
        <w:rPr>
          <w:rFonts w:ascii="Arial" w:hAnsi="Arial" w:cs="Arial"/>
          <w:sz w:val="22"/>
          <w:szCs w:val="22"/>
        </w:rPr>
        <w:t>:</w:t>
      </w:r>
    </w:p>
    <w:p w:rsidR="00293482" w:rsidRDefault="00293482" w:rsidP="00746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Default="00CA53A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Team Building and Conflict Resolution </w:t>
      </w:r>
      <w:r w:rsidR="000A4EFE">
        <w:rPr>
          <w:rFonts w:ascii="Arial" w:hAnsi="Arial" w:cs="Arial"/>
          <w:b/>
          <w:sz w:val="22"/>
          <w:szCs w:val="22"/>
          <w:u w:val="single"/>
        </w:rPr>
        <w:t>Program for</w:t>
      </w:r>
      <w:r w:rsidR="0034251A">
        <w:rPr>
          <w:rFonts w:ascii="Arial" w:hAnsi="Arial" w:cs="Arial"/>
          <w:b/>
          <w:sz w:val="22"/>
          <w:szCs w:val="22"/>
          <w:u w:val="single"/>
        </w:rPr>
        <w:t xml:space="preserve"> District Police Department</w:t>
      </w:r>
    </w:p>
    <w:p w:rsidR="0034251A" w:rsidRDefault="0034251A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251A" w:rsidRDefault="0034251A" w:rsidP="0034251A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E44B4B">
        <w:rPr>
          <w:rFonts w:ascii="Arial" w:hAnsi="Arial" w:cs="Arial"/>
          <w:sz w:val="22"/>
          <w:szCs w:val="22"/>
          <w:u w:val="single"/>
        </w:rPr>
        <w:t>r.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53621">
        <w:rPr>
          <w:rFonts w:ascii="Arial" w:hAnsi="Arial" w:cs="Arial"/>
          <w:sz w:val="22"/>
          <w:szCs w:val="22"/>
          <w:u w:val="single"/>
        </w:rPr>
        <w:t>Longwood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84F5B">
        <w:rPr>
          <w:rFonts w:ascii="Arial" w:hAnsi="Arial" w:cs="Arial"/>
          <w:sz w:val="22"/>
          <w:szCs w:val="22"/>
          <w:u w:val="single"/>
        </w:rPr>
        <w:t>moved</w:t>
      </w:r>
      <w:r w:rsidRPr="00284F5B">
        <w:rPr>
          <w:rFonts w:ascii="Arial" w:hAnsi="Arial" w:cs="Arial"/>
          <w:sz w:val="22"/>
          <w:szCs w:val="22"/>
        </w:rPr>
        <w:t xml:space="preserve">, </w:t>
      </w:r>
      <w:r w:rsidR="00E44B4B">
        <w:rPr>
          <w:rFonts w:ascii="Arial" w:hAnsi="Arial" w:cs="Arial"/>
          <w:sz w:val="22"/>
          <w:szCs w:val="22"/>
        </w:rPr>
        <w:t>Mr.</w:t>
      </w:r>
      <w:r w:rsidR="00D53621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</w:t>
      </w:r>
      <w:r w:rsidRPr="00284F5B">
        <w:rPr>
          <w:rFonts w:ascii="Arial" w:hAnsi="Arial" w:cs="Arial"/>
          <w:sz w:val="22"/>
          <w:szCs w:val="22"/>
        </w:rPr>
        <w:t>onded, and the Board members voted as follows to a</w:t>
      </w:r>
      <w:r>
        <w:rPr>
          <w:rFonts w:ascii="Arial" w:hAnsi="Arial" w:cs="Arial"/>
          <w:sz w:val="22"/>
          <w:szCs w:val="22"/>
        </w:rPr>
        <w:t>pprove the contract with Dr. Steve Albrecht to develop a team building and conflict resolution program for the District Police Department:</w:t>
      </w:r>
    </w:p>
    <w:p w:rsidR="0034251A" w:rsidRDefault="0034251A" w:rsidP="0034251A">
      <w:pPr>
        <w:pStyle w:val="PlainText"/>
        <w:ind w:left="720"/>
        <w:jc w:val="both"/>
      </w:pPr>
    </w:p>
    <w:p w:rsidR="001E04F0" w:rsidRDefault="001E04F0" w:rsidP="00EE412B">
      <w:pPr>
        <w:ind w:firstLine="720"/>
        <w:rPr>
          <w:rFonts w:ascii="Arial" w:hAnsi="Arial" w:cs="Arial"/>
          <w:sz w:val="22"/>
          <w:szCs w:val="22"/>
        </w:rPr>
      </w:pPr>
    </w:p>
    <w:p w:rsidR="001E04F0" w:rsidRDefault="001E04F0" w:rsidP="00EE412B">
      <w:pPr>
        <w:ind w:firstLine="720"/>
        <w:rPr>
          <w:rFonts w:ascii="Arial" w:hAnsi="Arial" w:cs="Arial"/>
          <w:sz w:val="22"/>
          <w:szCs w:val="22"/>
        </w:rPr>
      </w:pPr>
    </w:p>
    <w:p w:rsidR="001E04F0" w:rsidRDefault="001E04F0" w:rsidP="00EE412B">
      <w:pPr>
        <w:ind w:firstLine="720"/>
        <w:rPr>
          <w:rFonts w:ascii="Arial" w:hAnsi="Arial" w:cs="Arial"/>
          <w:sz w:val="22"/>
          <w:szCs w:val="22"/>
        </w:rPr>
      </w:pPr>
    </w:p>
    <w:p w:rsidR="001E04F0" w:rsidRDefault="001E04F0" w:rsidP="00EE412B">
      <w:pPr>
        <w:ind w:firstLine="720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34251A" w:rsidRDefault="0034251A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</w:t>
      </w:r>
      <w:r w:rsidR="0034251A">
        <w:rPr>
          <w:rFonts w:ascii="Arial" w:hAnsi="Arial" w:cs="Arial"/>
          <w:b/>
          <w:sz w:val="22"/>
          <w:szCs w:val="22"/>
          <w:u w:val="single"/>
        </w:rPr>
        <w:t>Request for Proposal and Contract for Food Vending Services - CHC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ListBullet"/>
        <w:tabs>
          <w:tab w:val="clear" w:pos="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  <w:u w:val="single"/>
        </w:rPr>
        <w:t>M</w:t>
      </w:r>
      <w:r w:rsidR="00E44B4B">
        <w:rPr>
          <w:rFonts w:ascii="Arial" w:hAnsi="Arial" w:cs="Arial"/>
          <w:sz w:val="22"/>
          <w:szCs w:val="22"/>
          <w:u w:val="single"/>
        </w:rPr>
        <w:t>r.</w:t>
      </w:r>
      <w:r w:rsidR="006C3B35">
        <w:rPr>
          <w:rFonts w:ascii="Arial" w:hAnsi="Arial" w:cs="Arial"/>
          <w:sz w:val="22"/>
          <w:szCs w:val="22"/>
          <w:u w:val="single"/>
        </w:rPr>
        <w:t xml:space="preserve"> Lockwood</w:t>
      </w:r>
      <w:r w:rsidR="0034251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84F5B">
        <w:rPr>
          <w:rFonts w:ascii="Arial" w:hAnsi="Arial" w:cs="Arial"/>
          <w:sz w:val="22"/>
          <w:szCs w:val="22"/>
          <w:u w:val="single"/>
        </w:rPr>
        <w:t>moved</w:t>
      </w:r>
      <w:r w:rsidRPr="00284F5B">
        <w:rPr>
          <w:rFonts w:ascii="Arial" w:hAnsi="Arial" w:cs="Arial"/>
          <w:sz w:val="22"/>
          <w:szCs w:val="22"/>
        </w:rPr>
        <w:t>, M</w:t>
      </w:r>
      <w:r w:rsidR="00E44B4B"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</w:t>
      </w:r>
      <w:r w:rsidRPr="00284F5B">
        <w:rPr>
          <w:rFonts w:ascii="Arial" w:hAnsi="Arial" w:cs="Arial"/>
          <w:sz w:val="22"/>
          <w:szCs w:val="22"/>
        </w:rPr>
        <w:t>onded, and the Board members voted as follows to a</w:t>
      </w:r>
      <w:r w:rsidR="0034251A">
        <w:rPr>
          <w:rFonts w:ascii="Arial" w:hAnsi="Arial" w:cs="Arial"/>
          <w:sz w:val="22"/>
          <w:szCs w:val="22"/>
        </w:rPr>
        <w:t xml:space="preserve">pprove request for proposal and contract </w:t>
      </w:r>
      <w:r w:rsidR="006C12EE">
        <w:rPr>
          <w:rFonts w:ascii="Arial" w:hAnsi="Arial" w:cs="Arial"/>
          <w:sz w:val="22"/>
          <w:szCs w:val="22"/>
        </w:rPr>
        <w:t xml:space="preserve">with North County Vending, Inc., </w:t>
      </w:r>
      <w:r w:rsidR="0034251A">
        <w:rPr>
          <w:rFonts w:ascii="Arial" w:hAnsi="Arial" w:cs="Arial"/>
          <w:sz w:val="22"/>
          <w:szCs w:val="22"/>
        </w:rPr>
        <w:t xml:space="preserve">for food </w:t>
      </w:r>
      <w:r w:rsidR="006C12EE">
        <w:rPr>
          <w:rFonts w:ascii="Arial" w:hAnsi="Arial" w:cs="Arial"/>
          <w:sz w:val="22"/>
          <w:szCs w:val="22"/>
        </w:rPr>
        <w:t>vending services at CHC, in the amount of 25% and $6,000 guaranteed annual commission with $5,000 signing bonus: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</w:pPr>
      <w:r w:rsidRPr="00DD46D1">
        <w:rPr>
          <w:rFonts w:ascii="Arial" w:hAnsi="Arial" w:cs="Arial"/>
          <w:sz w:val="22"/>
          <w:szCs w:val="22"/>
        </w:rPr>
        <w:t xml:space="preserve">   </w:t>
      </w:r>
      <w:r>
        <w:tab/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</w:t>
      </w:r>
      <w:r w:rsidR="006C12EE">
        <w:rPr>
          <w:rFonts w:ascii="Arial" w:hAnsi="Arial" w:cs="Arial"/>
          <w:b/>
          <w:sz w:val="22"/>
          <w:szCs w:val="22"/>
          <w:u w:val="single"/>
        </w:rPr>
        <w:t>Contract for Emergency Repairs</w:t>
      </w:r>
    </w:p>
    <w:p w:rsidR="006C12EE" w:rsidRDefault="006C12EE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FE0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4B4B">
        <w:rPr>
          <w:rFonts w:ascii="Arial" w:hAnsi="Arial" w:cs="Arial"/>
          <w:sz w:val="22"/>
          <w:szCs w:val="22"/>
          <w:u w:val="single"/>
        </w:rPr>
        <w:t>Mr.</w:t>
      </w:r>
      <w:r w:rsidR="006C3B35">
        <w:rPr>
          <w:rFonts w:ascii="Arial" w:hAnsi="Arial" w:cs="Arial"/>
          <w:sz w:val="22"/>
          <w:szCs w:val="22"/>
          <w:u w:val="single"/>
        </w:rPr>
        <w:t xml:space="preserve"> Lockwood</w:t>
      </w:r>
      <w:r w:rsidR="006C12EE">
        <w:rPr>
          <w:rFonts w:ascii="Arial" w:hAnsi="Arial" w:cs="Arial"/>
          <w:sz w:val="22"/>
          <w:szCs w:val="22"/>
          <w:u w:val="single"/>
        </w:rPr>
        <w:t xml:space="preserve"> move</w:t>
      </w:r>
      <w:r>
        <w:rPr>
          <w:rFonts w:ascii="Arial" w:hAnsi="Arial" w:cs="Arial"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>, Mr.</w:t>
      </w:r>
      <w:r w:rsidR="006C3B35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Longville seconded</w:t>
      </w:r>
      <w:r>
        <w:rPr>
          <w:rFonts w:ascii="Arial" w:hAnsi="Arial" w:cs="Arial"/>
          <w:sz w:val="22"/>
          <w:szCs w:val="22"/>
        </w:rPr>
        <w:t xml:space="preserve">, and the Board members voted as follows to approve the </w:t>
      </w:r>
      <w:r w:rsidR="006C12EE">
        <w:rPr>
          <w:rFonts w:ascii="Arial" w:hAnsi="Arial" w:cs="Arial"/>
          <w:sz w:val="22"/>
          <w:szCs w:val="22"/>
        </w:rPr>
        <w:t>contract with Hampton Tedder Electric Co., Inc</w:t>
      </w:r>
      <w:r w:rsidR="002A6EC9">
        <w:rPr>
          <w:rFonts w:ascii="Arial" w:hAnsi="Arial" w:cs="Arial"/>
          <w:sz w:val="22"/>
          <w:szCs w:val="22"/>
        </w:rPr>
        <w:t>.</w:t>
      </w:r>
      <w:r w:rsidR="006C12EE">
        <w:rPr>
          <w:rFonts w:ascii="Arial" w:hAnsi="Arial" w:cs="Arial"/>
          <w:sz w:val="22"/>
          <w:szCs w:val="22"/>
        </w:rPr>
        <w:t xml:space="preserve">, for emergency </w:t>
      </w:r>
      <w:r w:rsidR="000A4EFE">
        <w:rPr>
          <w:rFonts w:ascii="Arial" w:hAnsi="Arial" w:cs="Arial"/>
          <w:sz w:val="22"/>
          <w:szCs w:val="22"/>
        </w:rPr>
        <w:t>repairs</w:t>
      </w:r>
      <w:r w:rsidR="006C12EE">
        <w:rPr>
          <w:rFonts w:ascii="Arial" w:hAnsi="Arial" w:cs="Arial"/>
          <w:sz w:val="22"/>
          <w:szCs w:val="22"/>
        </w:rPr>
        <w:t xml:space="preserve"> at CHC, in </w:t>
      </w:r>
      <w:r w:rsidR="00A74FE0">
        <w:rPr>
          <w:rFonts w:ascii="Arial" w:hAnsi="Arial" w:cs="Arial"/>
          <w:sz w:val="22"/>
          <w:szCs w:val="22"/>
        </w:rPr>
        <w:t>the amount of $178,054.22:</w:t>
      </w:r>
    </w:p>
    <w:p w:rsidR="00A74FE0" w:rsidRDefault="00A74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E412B" w:rsidRDefault="00EE412B" w:rsidP="00EE412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E412B" w:rsidRDefault="00EE412B" w:rsidP="00E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6C3B35" w:rsidRDefault="006C3B35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A74FE0">
        <w:rPr>
          <w:rFonts w:ascii="Arial" w:hAnsi="Arial" w:cs="Arial"/>
          <w:b/>
          <w:sz w:val="22"/>
          <w:szCs w:val="22"/>
          <w:u w:val="single"/>
        </w:rPr>
        <w:t>pprove Sewer System Management Plan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FE0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</w:t>
      </w:r>
      <w:r w:rsidR="00F80BA9">
        <w:rPr>
          <w:rFonts w:ascii="Arial" w:hAnsi="Arial" w:cs="Arial"/>
          <w:sz w:val="22"/>
          <w:szCs w:val="22"/>
          <w:u w:val="single"/>
        </w:rPr>
        <w:t>r.</w:t>
      </w:r>
      <w:r w:rsidR="00A74FE0">
        <w:rPr>
          <w:rFonts w:ascii="Arial" w:hAnsi="Arial" w:cs="Arial"/>
          <w:sz w:val="22"/>
          <w:szCs w:val="22"/>
          <w:u w:val="single"/>
        </w:rPr>
        <w:t xml:space="preserve"> </w:t>
      </w:r>
      <w:r w:rsidR="000A4EFE">
        <w:rPr>
          <w:rFonts w:ascii="Arial" w:hAnsi="Arial" w:cs="Arial"/>
          <w:sz w:val="22"/>
          <w:szCs w:val="22"/>
          <w:u w:val="single"/>
        </w:rPr>
        <w:t>Lockwood moved</w:t>
      </w:r>
      <w:r>
        <w:rPr>
          <w:rFonts w:ascii="Arial" w:hAnsi="Arial" w:cs="Arial"/>
          <w:sz w:val="22"/>
          <w:szCs w:val="22"/>
        </w:rPr>
        <w:t>, M</w:t>
      </w:r>
      <w:r w:rsidR="00F80BA9"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seconded, and the Board members voted as follows to a</w:t>
      </w:r>
      <w:r w:rsidR="00A74FE0">
        <w:rPr>
          <w:rFonts w:ascii="Arial" w:hAnsi="Arial" w:cs="Arial"/>
          <w:sz w:val="22"/>
          <w:szCs w:val="22"/>
        </w:rPr>
        <w:t>pprove the Sewer Sy</w:t>
      </w:r>
      <w:r w:rsidR="006C3B35">
        <w:rPr>
          <w:rFonts w:ascii="Arial" w:hAnsi="Arial" w:cs="Arial"/>
          <w:sz w:val="22"/>
          <w:szCs w:val="22"/>
        </w:rPr>
        <w:t>s</w:t>
      </w:r>
      <w:r w:rsidR="00A74FE0">
        <w:rPr>
          <w:rFonts w:ascii="Arial" w:hAnsi="Arial" w:cs="Arial"/>
          <w:sz w:val="22"/>
          <w:szCs w:val="22"/>
        </w:rPr>
        <w:t xml:space="preserve">tem </w:t>
      </w:r>
      <w:r w:rsidR="004845C6">
        <w:rPr>
          <w:rFonts w:ascii="Arial" w:hAnsi="Arial" w:cs="Arial"/>
          <w:sz w:val="22"/>
          <w:szCs w:val="22"/>
        </w:rPr>
        <w:t>M</w:t>
      </w:r>
      <w:r w:rsidR="00A74FE0">
        <w:rPr>
          <w:rFonts w:ascii="Arial" w:hAnsi="Arial" w:cs="Arial"/>
          <w:sz w:val="22"/>
          <w:szCs w:val="22"/>
        </w:rPr>
        <w:t xml:space="preserve">anagement Plan and </w:t>
      </w:r>
      <w:r w:rsidR="004845C6">
        <w:rPr>
          <w:rFonts w:ascii="Arial" w:hAnsi="Arial" w:cs="Arial"/>
          <w:sz w:val="22"/>
          <w:szCs w:val="22"/>
        </w:rPr>
        <w:t>to certify</w:t>
      </w:r>
      <w:r w:rsidR="00A74FE0">
        <w:rPr>
          <w:rFonts w:ascii="Arial" w:hAnsi="Arial" w:cs="Arial"/>
          <w:sz w:val="22"/>
          <w:szCs w:val="22"/>
        </w:rPr>
        <w:t xml:space="preserve"> that the plan is in compliance with the waste discharge </w:t>
      </w:r>
      <w:r w:rsidR="000A4EFE">
        <w:rPr>
          <w:rFonts w:ascii="Arial" w:hAnsi="Arial" w:cs="Arial"/>
          <w:sz w:val="22"/>
          <w:szCs w:val="22"/>
        </w:rPr>
        <w:t>requirements</w:t>
      </w:r>
      <w:r w:rsidR="00A74FE0">
        <w:rPr>
          <w:rFonts w:ascii="Arial" w:hAnsi="Arial" w:cs="Arial"/>
          <w:sz w:val="22"/>
          <w:szCs w:val="22"/>
        </w:rPr>
        <w:t xml:space="preserve"> of the State Water Resources Control Board:</w:t>
      </w:r>
    </w:p>
    <w:p w:rsidR="00A74FE0" w:rsidRDefault="00A74FE0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A74FE0">
        <w:rPr>
          <w:rFonts w:ascii="Arial" w:hAnsi="Arial" w:cs="Arial"/>
          <w:b/>
          <w:sz w:val="22"/>
          <w:szCs w:val="22"/>
          <w:u w:val="single"/>
        </w:rPr>
        <w:t>pprove Amendment 011 to the NTD Architecture Contract - SBVC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</w:t>
      </w:r>
      <w:r w:rsidR="00F80BA9">
        <w:rPr>
          <w:rFonts w:ascii="Arial" w:hAnsi="Arial" w:cs="Arial"/>
          <w:sz w:val="22"/>
          <w:szCs w:val="22"/>
          <w:u w:val="single"/>
        </w:rPr>
        <w:t>r.</w:t>
      </w:r>
      <w:r w:rsidR="00A74FE0">
        <w:rPr>
          <w:rFonts w:ascii="Arial" w:hAnsi="Arial" w:cs="Arial"/>
          <w:sz w:val="22"/>
          <w:szCs w:val="22"/>
          <w:u w:val="single"/>
        </w:rPr>
        <w:t xml:space="preserve"> </w:t>
      </w:r>
      <w:r w:rsidR="006C3B35">
        <w:rPr>
          <w:rFonts w:ascii="Arial" w:hAnsi="Arial" w:cs="Arial"/>
          <w:sz w:val="22"/>
          <w:szCs w:val="22"/>
          <w:u w:val="single"/>
        </w:rPr>
        <w:t>Lockwood</w:t>
      </w:r>
      <w:r w:rsidR="00A74FE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moved</w:t>
      </w:r>
      <w:r>
        <w:rPr>
          <w:rFonts w:ascii="Arial" w:hAnsi="Arial" w:cs="Arial"/>
          <w:sz w:val="22"/>
          <w:szCs w:val="22"/>
        </w:rPr>
        <w:t>, M</w:t>
      </w:r>
      <w:r w:rsidR="00F80BA9"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Longville seconded</w:t>
      </w:r>
      <w:r>
        <w:rPr>
          <w:rFonts w:ascii="Arial" w:hAnsi="Arial" w:cs="Arial"/>
          <w:sz w:val="22"/>
          <w:szCs w:val="22"/>
        </w:rPr>
        <w:t>, and the Board members voted as follows to a</w:t>
      </w:r>
      <w:r w:rsidR="00A74FE0">
        <w:rPr>
          <w:rFonts w:ascii="Arial" w:hAnsi="Arial" w:cs="Arial"/>
          <w:sz w:val="22"/>
          <w:szCs w:val="22"/>
        </w:rPr>
        <w:t>pprove Amendment 011 to the NTD Architecture contract, SBVC, in the amount of $29,490.00:</w:t>
      </w:r>
    </w:p>
    <w:p w:rsidR="00293482" w:rsidRDefault="00293482" w:rsidP="00A74FE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293482" w:rsidRDefault="00A74FE0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Approve Amendment 012 to the NTD Architecture Contract - SBVC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0BA9">
        <w:rPr>
          <w:rFonts w:ascii="Arial" w:hAnsi="Arial" w:cs="Arial"/>
          <w:sz w:val="22"/>
          <w:szCs w:val="22"/>
          <w:u w:val="single"/>
        </w:rPr>
        <w:t>Mr.</w:t>
      </w:r>
      <w:r w:rsidR="006C3B35">
        <w:rPr>
          <w:rFonts w:ascii="Arial" w:hAnsi="Arial" w:cs="Arial"/>
          <w:sz w:val="22"/>
          <w:szCs w:val="22"/>
          <w:u w:val="single"/>
        </w:rPr>
        <w:t xml:space="preserve"> Lockwood</w:t>
      </w:r>
      <w:r>
        <w:rPr>
          <w:rFonts w:ascii="Arial" w:hAnsi="Arial" w:cs="Arial"/>
          <w:sz w:val="22"/>
          <w:szCs w:val="22"/>
          <w:u w:val="single"/>
        </w:rPr>
        <w:t xml:space="preserve"> moved</w:t>
      </w:r>
      <w:r>
        <w:rPr>
          <w:rFonts w:ascii="Arial" w:hAnsi="Arial" w:cs="Arial"/>
          <w:sz w:val="22"/>
          <w:szCs w:val="22"/>
        </w:rPr>
        <w:t>, M</w:t>
      </w:r>
      <w:r w:rsidR="00F80BA9"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Longville seconded</w:t>
      </w:r>
      <w:r>
        <w:rPr>
          <w:rFonts w:ascii="Arial" w:hAnsi="Arial" w:cs="Arial"/>
          <w:sz w:val="22"/>
          <w:szCs w:val="22"/>
        </w:rPr>
        <w:t xml:space="preserve">, and the Board members voted as follows to approve </w:t>
      </w:r>
      <w:r w:rsidR="00A74FE0">
        <w:rPr>
          <w:rFonts w:ascii="Arial" w:hAnsi="Arial" w:cs="Arial"/>
          <w:sz w:val="22"/>
          <w:szCs w:val="22"/>
        </w:rPr>
        <w:t>Amendment 012 to the NTD Architecture contract, SBVC, in the amount of $6,930.00: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A74FE0" w:rsidRDefault="00A74FE0" w:rsidP="00A74FE0">
      <w:pPr>
        <w:jc w:val="both"/>
        <w:rPr>
          <w:rFonts w:ascii="Arial" w:hAnsi="Arial" w:cs="Arial"/>
          <w:sz w:val="22"/>
          <w:szCs w:val="22"/>
        </w:rPr>
      </w:pPr>
    </w:p>
    <w:p w:rsidR="00A74FE0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A74FE0">
        <w:rPr>
          <w:rFonts w:ascii="Arial" w:hAnsi="Arial" w:cs="Arial"/>
          <w:b/>
          <w:sz w:val="22"/>
          <w:szCs w:val="22"/>
          <w:u w:val="single"/>
        </w:rPr>
        <w:t>pprove Amendment 003 to the Converse Consultants Contract – CHC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Mr.</w:t>
      </w:r>
      <w:r w:rsidR="006C3B35">
        <w:rPr>
          <w:rFonts w:ascii="Arial" w:hAnsi="Arial" w:cs="Arial"/>
          <w:sz w:val="22"/>
          <w:szCs w:val="22"/>
          <w:u w:val="single"/>
        </w:rPr>
        <w:t xml:space="preserve"> </w:t>
      </w:r>
      <w:r w:rsidR="000A4EFE">
        <w:rPr>
          <w:rFonts w:ascii="Arial" w:hAnsi="Arial" w:cs="Arial"/>
          <w:sz w:val="22"/>
          <w:szCs w:val="22"/>
          <w:u w:val="single"/>
        </w:rPr>
        <w:t>Lockwood moved</w:t>
      </w:r>
      <w:r>
        <w:rPr>
          <w:rFonts w:ascii="Arial" w:hAnsi="Arial" w:cs="Arial"/>
          <w:sz w:val="22"/>
          <w:szCs w:val="22"/>
        </w:rPr>
        <w:t>, Mr.</w:t>
      </w:r>
      <w:r w:rsidR="006C3B35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seconded, and the Board members voted as follows to a</w:t>
      </w:r>
      <w:r w:rsidR="00A74FE0">
        <w:rPr>
          <w:rFonts w:ascii="Arial" w:hAnsi="Arial" w:cs="Arial"/>
          <w:sz w:val="22"/>
          <w:szCs w:val="22"/>
        </w:rPr>
        <w:t>pprove Amendment 003 to the Converse Consultants Contract, CHC, in the amount of $80,000.00:</w:t>
      </w: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293482">
      <w:pPr>
        <w:jc w:val="both"/>
        <w:rPr>
          <w:rFonts w:ascii="Arial" w:hAnsi="Arial" w:cs="Arial"/>
          <w:sz w:val="22"/>
          <w:szCs w:val="22"/>
        </w:rPr>
      </w:pPr>
    </w:p>
    <w:p w:rsidR="00A74FE0" w:rsidRDefault="00293482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A74FE0">
        <w:rPr>
          <w:rFonts w:ascii="Arial" w:hAnsi="Arial" w:cs="Arial"/>
          <w:b/>
          <w:sz w:val="22"/>
          <w:szCs w:val="22"/>
          <w:u w:val="single"/>
        </w:rPr>
        <w:t xml:space="preserve">pprove Amendment 01 to the County of San Bernardino Special Districts Department </w:t>
      </w:r>
      <w:r w:rsidR="00503208">
        <w:rPr>
          <w:rFonts w:ascii="Arial" w:hAnsi="Arial" w:cs="Arial"/>
          <w:b/>
          <w:sz w:val="22"/>
          <w:szCs w:val="22"/>
          <w:u w:val="single"/>
        </w:rPr>
        <w:t>for</w:t>
      </w:r>
      <w:r w:rsidR="00A74FE0">
        <w:rPr>
          <w:rFonts w:ascii="Arial" w:hAnsi="Arial" w:cs="Arial"/>
          <w:b/>
          <w:sz w:val="22"/>
          <w:szCs w:val="22"/>
          <w:u w:val="single"/>
        </w:rPr>
        <w:t xml:space="preserve"> Waste</w:t>
      </w:r>
      <w:r w:rsidR="00503208">
        <w:rPr>
          <w:rFonts w:ascii="Arial" w:hAnsi="Arial" w:cs="Arial"/>
          <w:b/>
          <w:sz w:val="22"/>
          <w:szCs w:val="22"/>
          <w:u w:val="single"/>
        </w:rPr>
        <w:t>w</w:t>
      </w:r>
      <w:r w:rsidR="00A74FE0">
        <w:rPr>
          <w:rFonts w:ascii="Arial" w:hAnsi="Arial" w:cs="Arial"/>
          <w:b/>
          <w:sz w:val="22"/>
          <w:szCs w:val="22"/>
          <w:u w:val="single"/>
        </w:rPr>
        <w:t>ater Services Contract</w:t>
      </w:r>
    </w:p>
    <w:p w:rsidR="00A74FE0" w:rsidRDefault="00A74FE0" w:rsidP="00293482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3482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0BA9">
        <w:rPr>
          <w:rFonts w:ascii="Arial" w:hAnsi="Arial" w:cs="Arial"/>
          <w:sz w:val="22"/>
          <w:szCs w:val="22"/>
          <w:u w:val="single"/>
        </w:rPr>
        <w:t>Mr.</w:t>
      </w:r>
      <w:r w:rsidR="00503208">
        <w:rPr>
          <w:rFonts w:ascii="Arial" w:hAnsi="Arial" w:cs="Arial"/>
          <w:sz w:val="22"/>
          <w:szCs w:val="22"/>
          <w:u w:val="single"/>
        </w:rPr>
        <w:t xml:space="preserve"> </w:t>
      </w:r>
      <w:r w:rsidR="006C3B35">
        <w:rPr>
          <w:rFonts w:ascii="Arial" w:hAnsi="Arial" w:cs="Arial"/>
          <w:sz w:val="22"/>
          <w:szCs w:val="22"/>
          <w:u w:val="single"/>
        </w:rPr>
        <w:t>Lockwood</w:t>
      </w:r>
      <w:r>
        <w:rPr>
          <w:rFonts w:ascii="Arial" w:hAnsi="Arial" w:cs="Arial"/>
          <w:sz w:val="22"/>
          <w:szCs w:val="22"/>
          <w:u w:val="single"/>
        </w:rPr>
        <w:t xml:space="preserve"> moved</w:t>
      </w:r>
      <w:r>
        <w:rPr>
          <w:rFonts w:ascii="Arial" w:hAnsi="Arial" w:cs="Arial"/>
          <w:sz w:val="22"/>
          <w:szCs w:val="22"/>
        </w:rPr>
        <w:t>, M</w:t>
      </w:r>
      <w:r w:rsidR="00F80BA9"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Longville</w:t>
      </w:r>
      <w:r>
        <w:rPr>
          <w:rFonts w:ascii="Arial" w:hAnsi="Arial" w:cs="Arial"/>
          <w:sz w:val="22"/>
          <w:szCs w:val="22"/>
        </w:rPr>
        <w:t xml:space="preserve"> seconded, and the Board members voted as follows to a</w:t>
      </w:r>
      <w:r w:rsidR="00503208">
        <w:rPr>
          <w:rFonts w:ascii="Arial" w:hAnsi="Arial" w:cs="Arial"/>
          <w:sz w:val="22"/>
          <w:szCs w:val="22"/>
        </w:rPr>
        <w:t>pprove Amendment 01 to the County of San Bernardino Special Districts Department for Wastewater Services contract, in the amount of $112,863.24:</w:t>
      </w:r>
    </w:p>
    <w:p w:rsidR="00E150AC" w:rsidRDefault="00293482" w:rsidP="002934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293482" w:rsidRDefault="00293482" w:rsidP="00A74F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Approve Change Order 01 to the Wheeler Paving, Inc., Contract – SBVC</w:t>
      </w: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3208" w:rsidRDefault="00F80BA9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Mr.</w:t>
      </w:r>
      <w:r w:rsidR="00503208">
        <w:rPr>
          <w:rFonts w:ascii="Arial" w:hAnsi="Arial" w:cs="Arial"/>
          <w:sz w:val="22"/>
          <w:szCs w:val="22"/>
          <w:u w:val="single"/>
        </w:rPr>
        <w:t xml:space="preserve"> </w:t>
      </w:r>
      <w:r w:rsidR="006C3B35">
        <w:rPr>
          <w:rFonts w:ascii="Arial" w:hAnsi="Arial" w:cs="Arial"/>
          <w:sz w:val="22"/>
          <w:szCs w:val="22"/>
          <w:u w:val="single"/>
        </w:rPr>
        <w:t>Lockwood</w:t>
      </w:r>
      <w:r w:rsidR="00503208">
        <w:rPr>
          <w:rFonts w:ascii="Arial" w:hAnsi="Arial" w:cs="Arial"/>
          <w:sz w:val="22"/>
          <w:szCs w:val="22"/>
          <w:u w:val="single"/>
        </w:rPr>
        <w:t xml:space="preserve"> moved</w:t>
      </w:r>
      <w:r w:rsidR="00503208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</w:t>
      </w:r>
      <w:r w:rsidR="000A4EFE">
        <w:rPr>
          <w:rFonts w:ascii="Arial" w:hAnsi="Arial" w:cs="Arial"/>
          <w:sz w:val="22"/>
          <w:szCs w:val="22"/>
        </w:rPr>
        <w:t>Longville seconded</w:t>
      </w:r>
      <w:r w:rsidR="00503208">
        <w:rPr>
          <w:rFonts w:ascii="Arial" w:hAnsi="Arial" w:cs="Arial"/>
          <w:sz w:val="22"/>
          <w:szCs w:val="22"/>
        </w:rPr>
        <w:t>, and the Board members voted as follows to approve Change Order 01 to the Wheeler Paving, Inc., Parking Lot #7 Repair Project contract, SBVC, in the amount of $11,750.00:</w:t>
      </w: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04F0" w:rsidRDefault="001E04F0" w:rsidP="00E150AC">
      <w:pPr>
        <w:ind w:firstLine="720"/>
        <w:rPr>
          <w:rFonts w:ascii="Arial" w:hAnsi="Arial" w:cs="Arial"/>
          <w:sz w:val="22"/>
          <w:szCs w:val="22"/>
        </w:rPr>
      </w:pP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Approve Reduction in </w:t>
      </w:r>
      <w:r w:rsidR="00C74531">
        <w:rPr>
          <w:rFonts w:ascii="Arial" w:hAnsi="Arial" w:cs="Arial"/>
          <w:b/>
          <w:sz w:val="22"/>
          <w:szCs w:val="22"/>
          <w:u w:val="single"/>
        </w:rPr>
        <w:t>Retention to 5% for CalCoast Concrete Construction, Inc.</w:t>
      </w:r>
    </w:p>
    <w:p w:rsidR="00503208" w:rsidRDefault="00503208" w:rsidP="00503208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4531" w:rsidRDefault="00F80BA9" w:rsidP="00C745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</w:t>
      </w:r>
      <w:r w:rsidR="006C3B35">
        <w:rPr>
          <w:rFonts w:ascii="Arial" w:hAnsi="Arial" w:cs="Arial"/>
          <w:sz w:val="22"/>
          <w:szCs w:val="22"/>
          <w:u w:val="single"/>
        </w:rPr>
        <w:t xml:space="preserve"> Lockwood</w:t>
      </w:r>
      <w:r w:rsidR="00503208">
        <w:rPr>
          <w:rFonts w:ascii="Arial" w:hAnsi="Arial" w:cs="Arial"/>
          <w:sz w:val="22"/>
          <w:szCs w:val="22"/>
          <w:u w:val="single"/>
        </w:rPr>
        <w:t xml:space="preserve"> moved</w:t>
      </w:r>
      <w:r w:rsidR="00503208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r.</w:t>
      </w:r>
      <w:r w:rsidR="006C3B35">
        <w:rPr>
          <w:rFonts w:ascii="Arial" w:hAnsi="Arial" w:cs="Arial"/>
          <w:sz w:val="22"/>
          <w:szCs w:val="22"/>
        </w:rPr>
        <w:t xml:space="preserve"> Longville</w:t>
      </w:r>
      <w:r w:rsidR="00503208">
        <w:rPr>
          <w:rFonts w:ascii="Arial" w:hAnsi="Arial" w:cs="Arial"/>
          <w:sz w:val="22"/>
          <w:szCs w:val="22"/>
        </w:rPr>
        <w:t xml:space="preserve">  seconded, and the Board members voted as follows to approve </w:t>
      </w:r>
      <w:r w:rsidR="00C74531">
        <w:rPr>
          <w:rFonts w:ascii="Arial" w:hAnsi="Arial" w:cs="Arial"/>
          <w:sz w:val="22"/>
          <w:szCs w:val="22"/>
        </w:rPr>
        <w:t xml:space="preserve">the reduction in retention to 5% for the CalCoast concrete Construction, Inc., Community Recreational </w:t>
      </w:r>
      <w:r w:rsidR="000A4EFE">
        <w:rPr>
          <w:rFonts w:ascii="Arial" w:hAnsi="Arial" w:cs="Arial"/>
          <w:sz w:val="22"/>
          <w:szCs w:val="22"/>
        </w:rPr>
        <w:t>Facility</w:t>
      </w:r>
      <w:r w:rsidR="00C74531">
        <w:rPr>
          <w:rFonts w:ascii="Arial" w:hAnsi="Arial" w:cs="Arial"/>
          <w:sz w:val="22"/>
          <w:szCs w:val="22"/>
        </w:rPr>
        <w:t xml:space="preserve"> contract, CHC:</w:t>
      </w:r>
    </w:p>
    <w:p w:rsidR="00C74531" w:rsidRDefault="00C74531" w:rsidP="00C745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50AC" w:rsidRDefault="00E150AC" w:rsidP="00E150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  Lockwood, Longville, Ramos, Vizcaino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Buckner (advisory), Hrisoulas (advisory)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NOES: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ABSTENTIONS:  None</w:t>
      </w:r>
    </w:p>
    <w:p w:rsidR="00E150AC" w:rsidRDefault="00E150AC" w:rsidP="00E1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ABSENT:  Futch, Singer, Terrell</w:t>
      </w:r>
    </w:p>
    <w:p w:rsidR="00C74531" w:rsidRDefault="00C74531" w:rsidP="00C74531">
      <w:pPr>
        <w:ind w:left="720"/>
        <w:jc w:val="both"/>
        <w:rPr>
          <w:rFonts w:ascii="Arial Black" w:hAnsi="Arial Black" w:cs="Arial"/>
          <w:sz w:val="22"/>
          <w:szCs w:val="22"/>
          <w:u w:val="single"/>
        </w:rPr>
      </w:pPr>
    </w:p>
    <w:p w:rsidR="00293482" w:rsidRPr="009E07F1" w:rsidRDefault="00C74531" w:rsidP="00C74531">
      <w:pPr>
        <w:ind w:left="720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  <w:u w:val="single"/>
        </w:rPr>
        <w:t>I</w:t>
      </w:r>
      <w:r w:rsidR="00293482" w:rsidRPr="009E07F1">
        <w:rPr>
          <w:rFonts w:ascii="Arial Black" w:hAnsi="Arial Black" w:cs="Arial"/>
          <w:sz w:val="22"/>
          <w:szCs w:val="22"/>
          <w:u w:val="single"/>
        </w:rPr>
        <w:t>NFORMATION ITEMS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Bond Measure P Capital Improvement Program Change Orders and Amendments for Construction Projects</w:t>
      </w: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Budge</w:t>
      </w:r>
      <w:r w:rsidRPr="0049117C">
        <w:rPr>
          <w:rFonts w:ascii="Arial" w:hAnsi="Arial" w:cs="Arial"/>
          <w:sz w:val="22"/>
          <w:szCs w:val="22"/>
        </w:rPr>
        <w:t>t Report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Purchase Order Report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D.</w:t>
      </w:r>
      <w:r>
        <w:rPr>
          <w:rFonts w:ascii="Arial" w:hAnsi="Arial" w:cs="Arial"/>
          <w:sz w:val="22"/>
          <w:szCs w:val="22"/>
        </w:rPr>
        <w:tab/>
      </w:r>
      <w:r w:rsidR="00C74531">
        <w:rPr>
          <w:rFonts w:ascii="Arial" w:hAnsi="Arial" w:cs="Arial"/>
          <w:sz w:val="22"/>
          <w:szCs w:val="22"/>
        </w:rPr>
        <w:t>Administrative Procedure</w:t>
      </w:r>
      <w:r w:rsidR="00C26068">
        <w:rPr>
          <w:rFonts w:ascii="Arial" w:hAnsi="Arial" w:cs="Arial"/>
          <w:sz w:val="22"/>
          <w:szCs w:val="22"/>
        </w:rPr>
        <w:t xml:space="preserve"> </w:t>
      </w:r>
    </w:p>
    <w:p w:rsidR="00C74531" w:rsidRDefault="00C74531" w:rsidP="00293482">
      <w:pPr>
        <w:pStyle w:val="PlainText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C74531" w:rsidRDefault="00C74531" w:rsidP="00293482">
      <w:pPr>
        <w:pStyle w:val="PlainText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E.</w:t>
      </w:r>
      <w:r>
        <w:rPr>
          <w:rFonts w:ascii="Arial" w:hAnsi="Arial" w:cs="Arial"/>
          <w:sz w:val="22"/>
          <w:szCs w:val="22"/>
        </w:rPr>
        <w:tab/>
        <w:t>MOU – CSEA Bilingual Stipend</w:t>
      </w:r>
      <w:r w:rsidR="001B3701">
        <w:rPr>
          <w:rFonts w:ascii="Arial" w:hAnsi="Arial" w:cs="Arial"/>
          <w:sz w:val="22"/>
          <w:szCs w:val="22"/>
        </w:rPr>
        <w:t xml:space="preserve"> </w:t>
      </w:r>
    </w:p>
    <w:p w:rsidR="00293482" w:rsidRDefault="00293482" w:rsidP="00293482">
      <w:pPr>
        <w:pStyle w:val="PlainText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293482" w:rsidRDefault="00C74531" w:rsidP="00293482">
      <w:pPr>
        <w:pStyle w:val="PlainTex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93482">
        <w:rPr>
          <w:rFonts w:ascii="Arial" w:hAnsi="Arial" w:cs="Arial"/>
          <w:sz w:val="22"/>
          <w:szCs w:val="22"/>
        </w:rPr>
        <w:t>.</w:t>
      </w:r>
      <w:r w:rsidR="00293482">
        <w:rPr>
          <w:rFonts w:ascii="Arial" w:hAnsi="Arial" w:cs="Arial"/>
          <w:sz w:val="22"/>
          <w:szCs w:val="22"/>
        </w:rPr>
        <w:tab/>
        <w:t>Applause Cards</w:t>
      </w:r>
    </w:p>
    <w:p w:rsidR="00293482" w:rsidRPr="0049117C" w:rsidRDefault="00293482" w:rsidP="00293482">
      <w:pPr>
        <w:pStyle w:val="PlainText"/>
        <w:ind w:left="1440" w:hanging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</w:p>
    <w:p w:rsidR="00293482" w:rsidRPr="00957193" w:rsidRDefault="00293482" w:rsidP="00293482">
      <w:pPr>
        <w:pStyle w:val="PlainText"/>
        <w:jc w:val="both"/>
        <w:rPr>
          <w:rFonts w:ascii="Arial Black" w:hAnsi="Arial Black" w:cs="Arial"/>
          <w:sz w:val="22"/>
          <w:szCs w:val="22"/>
        </w:rPr>
      </w:pPr>
      <w:r w:rsidRPr="00957193">
        <w:rPr>
          <w:rFonts w:ascii="Arial Black" w:hAnsi="Arial Black" w:cs="Arial"/>
          <w:sz w:val="22"/>
          <w:szCs w:val="22"/>
        </w:rPr>
        <w:t>1</w:t>
      </w:r>
      <w:r>
        <w:rPr>
          <w:rFonts w:ascii="Arial Black" w:hAnsi="Arial Black" w:cs="Arial"/>
          <w:sz w:val="22"/>
          <w:szCs w:val="22"/>
        </w:rPr>
        <w:t>5</w:t>
      </w:r>
      <w:r w:rsidRPr="00957193">
        <w:rPr>
          <w:rFonts w:ascii="Arial Black" w:hAnsi="Arial Black" w:cs="Arial"/>
          <w:sz w:val="22"/>
          <w:szCs w:val="22"/>
        </w:rPr>
        <w:t>.</w:t>
      </w:r>
      <w:r w:rsidRPr="00957193">
        <w:rPr>
          <w:rFonts w:ascii="Arial Black" w:hAnsi="Arial Black" w:cs="Arial"/>
          <w:sz w:val="22"/>
          <w:szCs w:val="22"/>
        </w:rPr>
        <w:tab/>
      </w:r>
      <w:r w:rsidRPr="00957193">
        <w:rPr>
          <w:rFonts w:ascii="Arial Black" w:hAnsi="Arial Black" w:cs="Arial"/>
          <w:sz w:val="22"/>
          <w:szCs w:val="22"/>
          <w:u w:val="single"/>
        </w:rPr>
        <w:t>STAFF REPORTS</w:t>
      </w: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CH</w:t>
      </w:r>
      <w:r>
        <w:rPr>
          <w:rFonts w:ascii="Arial" w:hAnsi="Arial" w:cs="Arial"/>
          <w:sz w:val="22"/>
          <w:szCs w:val="22"/>
          <w:u w:val="single"/>
        </w:rPr>
        <w:t xml:space="preserve">C </w:t>
      </w:r>
      <w:r w:rsidRPr="00223963">
        <w:rPr>
          <w:rFonts w:ascii="Arial" w:hAnsi="Arial" w:cs="Arial"/>
          <w:sz w:val="22"/>
          <w:szCs w:val="22"/>
          <w:u w:val="single"/>
        </w:rPr>
        <w:t>President</w:t>
      </w:r>
    </w:p>
    <w:p w:rsidR="00293482" w:rsidRDefault="00293482" w:rsidP="00293482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A written report was submitted to the Board.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49117C">
        <w:rPr>
          <w:rFonts w:ascii="Arial" w:hAnsi="Arial" w:cs="Arial"/>
          <w:sz w:val="22"/>
          <w:szCs w:val="22"/>
        </w:rPr>
        <w:t>B.</w:t>
      </w:r>
      <w:r w:rsidRPr="0049117C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CH</w:t>
      </w:r>
      <w:r>
        <w:rPr>
          <w:rFonts w:ascii="Arial" w:hAnsi="Arial" w:cs="Arial"/>
          <w:sz w:val="22"/>
          <w:szCs w:val="22"/>
          <w:u w:val="single"/>
        </w:rPr>
        <w:t>C Aca</w:t>
      </w:r>
      <w:r w:rsidRPr="0049117C">
        <w:rPr>
          <w:rFonts w:ascii="Arial" w:hAnsi="Arial" w:cs="Arial"/>
          <w:sz w:val="22"/>
          <w:szCs w:val="22"/>
          <w:u w:val="single"/>
        </w:rPr>
        <w:t>demic Senate</w:t>
      </w:r>
    </w:p>
    <w:p w:rsidR="00293482" w:rsidRDefault="008617C8" w:rsidP="00C74531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Absent.</w:t>
      </w:r>
    </w:p>
    <w:p w:rsidR="00C74531" w:rsidRDefault="00C74531" w:rsidP="00C7453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Pr="0049117C">
        <w:rPr>
          <w:rFonts w:ascii="Arial" w:hAnsi="Arial" w:cs="Arial"/>
          <w:sz w:val="22"/>
          <w:szCs w:val="22"/>
        </w:rPr>
        <w:t>.</w:t>
      </w:r>
      <w:r w:rsidRPr="0049117C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CH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49117C">
        <w:rPr>
          <w:rFonts w:ascii="Arial" w:hAnsi="Arial" w:cs="Arial"/>
          <w:sz w:val="22"/>
          <w:szCs w:val="22"/>
          <w:u w:val="single"/>
        </w:rPr>
        <w:t xml:space="preserve"> Classified Senate</w:t>
      </w:r>
    </w:p>
    <w:p w:rsidR="00C74531" w:rsidRDefault="008617C8" w:rsidP="0029348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Absent.</w:t>
      </w:r>
    </w:p>
    <w:p w:rsidR="00293482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D.</w:t>
      </w:r>
      <w:r w:rsidRPr="0049117C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CH</w:t>
      </w:r>
      <w:r>
        <w:rPr>
          <w:rFonts w:ascii="Arial" w:hAnsi="Arial" w:cs="Arial"/>
          <w:sz w:val="22"/>
          <w:szCs w:val="22"/>
          <w:u w:val="single"/>
        </w:rPr>
        <w:t xml:space="preserve">C </w:t>
      </w:r>
      <w:r w:rsidRPr="0049117C">
        <w:rPr>
          <w:rFonts w:ascii="Arial" w:hAnsi="Arial" w:cs="Arial"/>
          <w:sz w:val="22"/>
          <w:szCs w:val="22"/>
          <w:u w:val="single"/>
        </w:rPr>
        <w:t>ASB</w:t>
      </w:r>
    </w:p>
    <w:p w:rsidR="00C74531" w:rsidRDefault="00CD218C" w:rsidP="00293482">
      <w:pPr>
        <w:pStyle w:val="Plai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r w:rsidR="000A4EFE">
        <w:rPr>
          <w:rFonts w:ascii="Arial" w:hAnsi="Arial" w:cs="Arial"/>
          <w:sz w:val="22"/>
          <w:szCs w:val="22"/>
        </w:rPr>
        <w:t>Hrisoulas</w:t>
      </w:r>
      <w:r>
        <w:rPr>
          <w:rFonts w:ascii="Arial" w:hAnsi="Arial" w:cs="Arial"/>
          <w:sz w:val="22"/>
          <w:szCs w:val="22"/>
        </w:rPr>
        <w:t xml:space="preserve"> reported the students volunteered at the </w:t>
      </w:r>
      <w:r w:rsidRPr="00C10B3C">
        <w:rPr>
          <w:rFonts w:ascii="Arial" w:hAnsi="Arial" w:cs="Arial"/>
          <w:sz w:val="22"/>
          <w:szCs w:val="22"/>
        </w:rPr>
        <w:t>Boys and Girls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218C">
        <w:rPr>
          <w:rFonts w:ascii="Arial" w:hAnsi="Arial" w:cs="Arial"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 xml:space="preserve"> to assist with sporting events.  </w:t>
      </w:r>
      <w:r w:rsidR="008617C8">
        <w:rPr>
          <w:rFonts w:ascii="Arial" w:hAnsi="Arial" w:cs="Arial"/>
          <w:sz w:val="22"/>
          <w:szCs w:val="22"/>
        </w:rPr>
        <w:t>Applica</w:t>
      </w:r>
      <w:r>
        <w:rPr>
          <w:rFonts w:ascii="Arial" w:hAnsi="Arial" w:cs="Arial"/>
          <w:sz w:val="22"/>
          <w:szCs w:val="22"/>
        </w:rPr>
        <w:t>t</w:t>
      </w:r>
      <w:r w:rsidR="008617C8">
        <w:rPr>
          <w:rFonts w:ascii="Arial" w:hAnsi="Arial" w:cs="Arial"/>
          <w:sz w:val="22"/>
          <w:szCs w:val="22"/>
        </w:rPr>
        <w:t xml:space="preserve">ions for </w:t>
      </w:r>
      <w:r>
        <w:rPr>
          <w:rFonts w:ascii="Arial" w:hAnsi="Arial" w:cs="Arial"/>
          <w:sz w:val="22"/>
          <w:szCs w:val="22"/>
        </w:rPr>
        <w:t xml:space="preserve">student </w:t>
      </w:r>
      <w:r w:rsidR="008617C8">
        <w:rPr>
          <w:rFonts w:ascii="Arial" w:hAnsi="Arial" w:cs="Arial"/>
          <w:sz w:val="22"/>
          <w:szCs w:val="22"/>
        </w:rPr>
        <w:t>elections have been turned</w:t>
      </w:r>
      <w:r>
        <w:rPr>
          <w:rFonts w:ascii="Arial" w:hAnsi="Arial" w:cs="Arial"/>
          <w:sz w:val="22"/>
          <w:szCs w:val="22"/>
        </w:rPr>
        <w:t xml:space="preserve"> in,</w:t>
      </w:r>
      <w:r w:rsidR="008617C8">
        <w:rPr>
          <w:rFonts w:ascii="Arial" w:hAnsi="Arial" w:cs="Arial"/>
          <w:sz w:val="22"/>
          <w:szCs w:val="22"/>
        </w:rPr>
        <w:t xml:space="preserve"> and campaign posters will be up soon. </w:t>
      </w:r>
      <w:r>
        <w:rPr>
          <w:rFonts w:ascii="Arial" w:hAnsi="Arial" w:cs="Arial"/>
          <w:sz w:val="22"/>
          <w:szCs w:val="22"/>
        </w:rPr>
        <w:t>Kaylee attended the last Bond Oversight Committee</w:t>
      </w:r>
      <w:r w:rsidR="008617C8">
        <w:rPr>
          <w:rFonts w:ascii="Arial" w:hAnsi="Arial" w:cs="Arial"/>
          <w:sz w:val="22"/>
          <w:szCs w:val="22"/>
        </w:rPr>
        <w:t xml:space="preserve"> to learn more a</w:t>
      </w:r>
      <w:r w:rsidR="002C1C6A">
        <w:rPr>
          <w:rFonts w:ascii="Arial" w:hAnsi="Arial" w:cs="Arial"/>
          <w:sz w:val="22"/>
          <w:szCs w:val="22"/>
        </w:rPr>
        <w:t xml:space="preserve">bout </w:t>
      </w:r>
      <w:r w:rsidR="002C1C6A">
        <w:rPr>
          <w:rFonts w:ascii="Arial" w:hAnsi="Arial" w:cs="Arial"/>
          <w:sz w:val="22"/>
          <w:szCs w:val="22"/>
        </w:rPr>
        <w:lastRenderedPageBreak/>
        <w:t xml:space="preserve">Measures M and P </w:t>
      </w:r>
      <w:r w:rsidR="008617C8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she could answer some of the</w:t>
      </w:r>
      <w:r w:rsidR="008617C8">
        <w:rPr>
          <w:rFonts w:ascii="Arial" w:hAnsi="Arial" w:cs="Arial"/>
          <w:sz w:val="22"/>
          <w:szCs w:val="22"/>
        </w:rPr>
        <w:t xml:space="preserve"> questions students raise about the building projects.</w:t>
      </w:r>
    </w:p>
    <w:p w:rsidR="008617C8" w:rsidRDefault="008617C8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F65B4D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F65B4D">
        <w:rPr>
          <w:rFonts w:ascii="Arial" w:hAnsi="Arial" w:cs="Arial"/>
          <w:sz w:val="22"/>
          <w:szCs w:val="22"/>
        </w:rPr>
        <w:tab/>
        <w:t>E.</w:t>
      </w:r>
      <w:r w:rsidRPr="00F65B4D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SBV</w:t>
      </w:r>
      <w:r w:rsidRPr="00F65B4D">
        <w:rPr>
          <w:rFonts w:ascii="Arial" w:hAnsi="Arial" w:cs="Arial"/>
          <w:sz w:val="22"/>
          <w:szCs w:val="22"/>
          <w:u w:val="single"/>
        </w:rPr>
        <w:t>C President</w:t>
      </w:r>
    </w:p>
    <w:p w:rsidR="00293482" w:rsidRDefault="00293482" w:rsidP="00293482">
      <w:pPr>
        <w:pStyle w:val="PlainTex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A written report was submitted to the Board.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10B3C" w:rsidRDefault="00C10B3C" w:rsidP="00C10B3C">
      <w:pPr>
        <w:pStyle w:val="PlainText"/>
        <w:ind w:left="1440"/>
        <w:jc w:val="both"/>
        <w:rPr>
          <w:rFonts w:ascii="Arial" w:hAnsi="Arial" w:cs="Arial"/>
          <w:sz w:val="22"/>
          <w:szCs w:val="22"/>
        </w:rPr>
      </w:pPr>
    </w:p>
    <w:p w:rsidR="006A5203" w:rsidRDefault="006A5203" w:rsidP="00CD218C">
      <w:pPr>
        <w:pStyle w:val="PlainTex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Vizcaino commended </w:t>
      </w:r>
      <w:r w:rsidR="00CD218C">
        <w:rPr>
          <w:rFonts w:ascii="Arial" w:hAnsi="Arial" w:cs="Arial"/>
          <w:sz w:val="22"/>
          <w:szCs w:val="22"/>
        </w:rPr>
        <w:t>both college</w:t>
      </w:r>
      <w:r>
        <w:rPr>
          <w:rFonts w:ascii="Arial" w:hAnsi="Arial" w:cs="Arial"/>
          <w:sz w:val="22"/>
          <w:szCs w:val="22"/>
        </w:rPr>
        <w:t xml:space="preserve"> presidents for </w:t>
      </w:r>
      <w:r w:rsidR="00CD218C">
        <w:rPr>
          <w:rFonts w:ascii="Arial" w:hAnsi="Arial" w:cs="Arial"/>
          <w:sz w:val="22"/>
          <w:szCs w:val="22"/>
        </w:rPr>
        <w:t xml:space="preserve">their community participation.  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F.</w:t>
      </w:r>
      <w:r w:rsidRPr="0049117C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SBV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49117C">
        <w:rPr>
          <w:rFonts w:ascii="Arial" w:hAnsi="Arial" w:cs="Arial"/>
          <w:sz w:val="22"/>
          <w:szCs w:val="22"/>
          <w:u w:val="single"/>
        </w:rPr>
        <w:t xml:space="preserve"> Academic Senate</w:t>
      </w:r>
    </w:p>
    <w:p w:rsidR="00293482" w:rsidRDefault="006A5203" w:rsidP="00C74531">
      <w:pPr>
        <w:pStyle w:val="PlainTex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Absent.</w:t>
      </w:r>
    </w:p>
    <w:p w:rsidR="00C74531" w:rsidRPr="00C74531" w:rsidRDefault="00C74531" w:rsidP="00C7453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G.</w:t>
      </w:r>
      <w:r w:rsidRPr="0049117C"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SBV</w:t>
      </w:r>
      <w:r>
        <w:rPr>
          <w:rFonts w:ascii="Arial" w:hAnsi="Arial" w:cs="Arial"/>
          <w:sz w:val="22"/>
          <w:szCs w:val="22"/>
          <w:u w:val="single"/>
        </w:rPr>
        <w:t>C Clas</w:t>
      </w:r>
      <w:r w:rsidRPr="0049117C">
        <w:rPr>
          <w:rFonts w:ascii="Arial" w:hAnsi="Arial" w:cs="Arial"/>
          <w:sz w:val="22"/>
          <w:szCs w:val="22"/>
          <w:u w:val="single"/>
        </w:rPr>
        <w:t>sified Senate</w:t>
      </w:r>
    </w:p>
    <w:p w:rsidR="00293482" w:rsidRDefault="006A5203" w:rsidP="00293482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</w:t>
      </w:r>
      <w:r w:rsidR="00293482">
        <w:rPr>
          <w:rFonts w:ascii="Arial" w:hAnsi="Arial" w:cs="Arial"/>
          <w:sz w:val="22"/>
          <w:szCs w:val="22"/>
        </w:rPr>
        <w:t>.</w:t>
      </w:r>
    </w:p>
    <w:p w:rsidR="006A5203" w:rsidRDefault="006A5203" w:rsidP="00293482">
      <w:pPr>
        <w:pStyle w:val="PlainText"/>
        <w:ind w:firstLine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ab/>
      </w:r>
      <w:r w:rsidR="008617C8">
        <w:rPr>
          <w:rFonts w:ascii="Arial" w:hAnsi="Arial" w:cs="Arial"/>
          <w:sz w:val="22"/>
          <w:szCs w:val="22"/>
          <w:u w:val="single"/>
        </w:rPr>
        <w:t>SBVC</w:t>
      </w:r>
      <w:r w:rsidRPr="00235616">
        <w:rPr>
          <w:rFonts w:ascii="Arial" w:hAnsi="Arial" w:cs="Arial"/>
          <w:sz w:val="22"/>
          <w:szCs w:val="22"/>
          <w:u w:val="single"/>
        </w:rPr>
        <w:t xml:space="preserve"> ASB</w:t>
      </w:r>
    </w:p>
    <w:p w:rsidR="00C74531" w:rsidRDefault="006A5203" w:rsidP="00C74531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Alexander thanked the </w:t>
      </w:r>
      <w:r w:rsidR="00FF3C07">
        <w:rPr>
          <w:rFonts w:ascii="Arial" w:hAnsi="Arial" w:cs="Arial"/>
          <w:sz w:val="22"/>
          <w:szCs w:val="22"/>
        </w:rPr>
        <w:t>Acting C</w:t>
      </w:r>
      <w:r>
        <w:rPr>
          <w:rFonts w:ascii="Arial" w:hAnsi="Arial" w:cs="Arial"/>
          <w:sz w:val="22"/>
          <w:szCs w:val="22"/>
        </w:rPr>
        <w:t>hancellor for proposing a favorable alterna</w:t>
      </w:r>
      <w:r w:rsidR="00FF3C07">
        <w:rPr>
          <w:rFonts w:ascii="Arial" w:hAnsi="Arial" w:cs="Arial"/>
          <w:sz w:val="22"/>
          <w:szCs w:val="22"/>
        </w:rPr>
        <w:t>tive</w:t>
      </w:r>
      <w:r>
        <w:rPr>
          <w:rFonts w:ascii="Arial" w:hAnsi="Arial" w:cs="Arial"/>
          <w:sz w:val="22"/>
          <w:szCs w:val="22"/>
        </w:rPr>
        <w:t xml:space="preserve"> </w:t>
      </w:r>
      <w:r w:rsidR="00FF3C07">
        <w:rPr>
          <w:rFonts w:ascii="Arial" w:hAnsi="Arial" w:cs="Arial"/>
          <w:sz w:val="22"/>
          <w:szCs w:val="22"/>
        </w:rPr>
        <w:t>to increasing the parking fee</w:t>
      </w:r>
      <w:r w:rsidR="00C10B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Election</w:t>
      </w:r>
      <w:r w:rsidR="00404B58">
        <w:rPr>
          <w:rFonts w:ascii="Arial" w:hAnsi="Arial" w:cs="Arial"/>
          <w:sz w:val="22"/>
          <w:szCs w:val="22"/>
        </w:rPr>
        <w:t xml:space="preserve">s of AS officers and </w:t>
      </w:r>
      <w:r w:rsidR="00805B83">
        <w:rPr>
          <w:rFonts w:ascii="Arial" w:hAnsi="Arial" w:cs="Arial"/>
          <w:sz w:val="22"/>
          <w:szCs w:val="22"/>
        </w:rPr>
        <w:t>S</w:t>
      </w:r>
      <w:r w:rsidR="00404B58">
        <w:rPr>
          <w:rFonts w:ascii="Arial" w:hAnsi="Arial" w:cs="Arial"/>
          <w:sz w:val="22"/>
          <w:szCs w:val="22"/>
        </w:rPr>
        <w:t xml:space="preserve">tudent </w:t>
      </w:r>
      <w:r w:rsidR="00805B83">
        <w:rPr>
          <w:rFonts w:ascii="Arial" w:hAnsi="Arial" w:cs="Arial"/>
          <w:sz w:val="22"/>
          <w:szCs w:val="22"/>
        </w:rPr>
        <w:t>T</w:t>
      </w:r>
      <w:r w:rsidR="00404B58">
        <w:rPr>
          <w:rFonts w:ascii="Arial" w:hAnsi="Arial" w:cs="Arial"/>
          <w:sz w:val="22"/>
          <w:szCs w:val="22"/>
        </w:rPr>
        <w:t xml:space="preserve">rustee </w:t>
      </w:r>
      <w:r>
        <w:rPr>
          <w:rFonts w:ascii="Arial" w:hAnsi="Arial" w:cs="Arial"/>
          <w:sz w:val="22"/>
          <w:szCs w:val="22"/>
        </w:rPr>
        <w:t xml:space="preserve">will take place in April.  </w:t>
      </w:r>
      <w:r w:rsidR="00404B58">
        <w:rPr>
          <w:rFonts w:ascii="Arial" w:hAnsi="Arial" w:cs="Arial"/>
          <w:sz w:val="22"/>
          <w:szCs w:val="22"/>
        </w:rPr>
        <w:t>A separate election will be held on the</w:t>
      </w:r>
      <w:r>
        <w:rPr>
          <w:rFonts w:ascii="Arial" w:hAnsi="Arial" w:cs="Arial"/>
          <w:sz w:val="22"/>
          <w:szCs w:val="22"/>
        </w:rPr>
        <w:t xml:space="preserve"> </w:t>
      </w:r>
      <w:r w:rsidR="000E38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tudent </w:t>
      </w:r>
      <w:r w:rsidR="000E38C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enter issue</w:t>
      </w:r>
      <w:r w:rsidR="00404B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404B58">
        <w:rPr>
          <w:rFonts w:ascii="Arial" w:hAnsi="Arial" w:cs="Arial"/>
          <w:sz w:val="22"/>
          <w:szCs w:val="22"/>
        </w:rPr>
        <w:t xml:space="preserve">Region 9 will be hosted at CHC tomorrow.  </w:t>
      </w:r>
      <w:r w:rsidR="00D34B24">
        <w:rPr>
          <w:rFonts w:ascii="Arial" w:hAnsi="Arial" w:cs="Arial"/>
          <w:sz w:val="22"/>
          <w:szCs w:val="22"/>
        </w:rPr>
        <w:t xml:space="preserve">Student government is promoting “going green”.  </w:t>
      </w:r>
    </w:p>
    <w:p w:rsidR="00C74531" w:rsidRDefault="00C74531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I.</w:t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KVCR</w:t>
      </w:r>
    </w:p>
    <w:p w:rsidR="00293482" w:rsidRDefault="00293482" w:rsidP="00293482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A written report was submitted to the Board.</w:t>
      </w:r>
    </w:p>
    <w:p w:rsidR="00293482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J.</w:t>
      </w:r>
      <w:r w:rsidRPr="0049117C">
        <w:rPr>
          <w:rFonts w:ascii="Arial" w:hAnsi="Arial" w:cs="Arial"/>
          <w:sz w:val="22"/>
          <w:szCs w:val="22"/>
        </w:rPr>
        <w:tab/>
      </w:r>
      <w:r w:rsidRPr="0049117C">
        <w:rPr>
          <w:rFonts w:ascii="Arial" w:hAnsi="Arial" w:cs="Arial"/>
          <w:sz w:val="22"/>
          <w:szCs w:val="22"/>
          <w:u w:val="single"/>
        </w:rPr>
        <w:t>CTA</w:t>
      </w:r>
    </w:p>
    <w:p w:rsidR="00293482" w:rsidRDefault="00FD6C37" w:rsidP="00D57548">
      <w:pPr>
        <w:pStyle w:val="PlainText"/>
        <w:numPr>
          <w:ilvl w:val="0"/>
          <w:numId w:val="7"/>
        </w:numPr>
        <w:tabs>
          <w:tab w:val="clear" w:pos="1620"/>
          <w:tab w:val="num" w:pos="180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Absent.</w:t>
      </w:r>
    </w:p>
    <w:p w:rsidR="00293482" w:rsidRDefault="00293482" w:rsidP="002934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93482" w:rsidRPr="00235616" w:rsidRDefault="00293482" w:rsidP="00293482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CSEA</w:t>
      </w:r>
    </w:p>
    <w:p w:rsidR="00FF3C07" w:rsidRPr="00667D67" w:rsidRDefault="00FD6C37" w:rsidP="00E91D73">
      <w:pPr>
        <w:pStyle w:val="ListParagraph"/>
        <w:numPr>
          <w:ilvl w:val="0"/>
          <w:numId w:val="7"/>
        </w:numPr>
        <w:tabs>
          <w:tab w:val="clear" w:pos="1620"/>
          <w:tab w:val="num" w:pos="1800"/>
        </w:tabs>
        <w:ind w:left="1800"/>
        <w:jc w:val="both"/>
        <w:rPr>
          <w:rFonts w:ascii="Arial" w:hAnsi="Arial" w:cs="Arial"/>
          <w:sz w:val="22"/>
          <w:szCs w:val="22"/>
          <w:u w:val="single"/>
        </w:rPr>
      </w:pPr>
      <w:r w:rsidRPr="00667D67">
        <w:rPr>
          <w:rFonts w:ascii="Arial" w:hAnsi="Arial" w:cs="Arial"/>
          <w:sz w:val="22"/>
          <w:szCs w:val="22"/>
        </w:rPr>
        <w:t xml:space="preserve">Colleen Gamboa </w:t>
      </w:r>
      <w:r w:rsidR="00FF3C07" w:rsidRPr="00667D67">
        <w:rPr>
          <w:rFonts w:ascii="Arial" w:hAnsi="Arial" w:cs="Arial"/>
          <w:sz w:val="22"/>
          <w:szCs w:val="22"/>
        </w:rPr>
        <w:t>thanked the District and classified negotiating teams for mov</w:t>
      </w:r>
      <w:r w:rsidR="00C10B3C">
        <w:rPr>
          <w:rFonts w:ascii="Arial" w:hAnsi="Arial" w:cs="Arial"/>
          <w:sz w:val="22"/>
          <w:szCs w:val="22"/>
        </w:rPr>
        <w:t>ing</w:t>
      </w:r>
      <w:r w:rsidR="00FF3C07" w:rsidRPr="00667D67">
        <w:rPr>
          <w:rFonts w:ascii="Arial" w:hAnsi="Arial" w:cs="Arial"/>
          <w:sz w:val="22"/>
          <w:szCs w:val="22"/>
        </w:rPr>
        <w:t xml:space="preserve"> the bilingual </w:t>
      </w:r>
      <w:r w:rsidR="00C10B3C">
        <w:rPr>
          <w:rFonts w:ascii="Arial" w:hAnsi="Arial" w:cs="Arial"/>
          <w:sz w:val="22"/>
          <w:szCs w:val="22"/>
        </w:rPr>
        <w:t xml:space="preserve">stipend </w:t>
      </w:r>
      <w:r w:rsidR="00FF3C07" w:rsidRPr="00667D67">
        <w:rPr>
          <w:rFonts w:ascii="Arial" w:hAnsi="Arial" w:cs="Arial"/>
          <w:sz w:val="22"/>
          <w:szCs w:val="22"/>
        </w:rPr>
        <w:t xml:space="preserve">and salary reclassification issues of a few employees forward.  </w:t>
      </w:r>
      <w:r w:rsidRPr="00667D67">
        <w:rPr>
          <w:rFonts w:ascii="Arial" w:hAnsi="Arial" w:cs="Arial"/>
          <w:sz w:val="22"/>
          <w:szCs w:val="22"/>
        </w:rPr>
        <w:t xml:space="preserve">Sarah </w:t>
      </w:r>
      <w:r w:rsidR="00FF3C07" w:rsidRPr="00667D67">
        <w:rPr>
          <w:rFonts w:ascii="Arial" w:hAnsi="Arial" w:cs="Arial"/>
          <w:sz w:val="22"/>
          <w:szCs w:val="22"/>
        </w:rPr>
        <w:t xml:space="preserve">Miller, the safety representative for </w:t>
      </w:r>
      <w:r w:rsidRPr="00667D67">
        <w:rPr>
          <w:rFonts w:ascii="Arial" w:hAnsi="Arial" w:cs="Arial"/>
          <w:sz w:val="22"/>
          <w:szCs w:val="22"/>
        </w:rPr>
        <w:t>classified staf</w:t>
      </w:r>
      <w:r w:rsidR="00FF3C07" w:rsidRPr="00667D67">
        <w:rPr>
          <w:rFonts w:ascii="Arial" w:hAnsi="Arial" w:cs="Arial"/>
          <w:sz w:val="22"/>
          <w:szCs w:val="22"/>
        </w:rPr>
        <w:t>f, thanked</w:t>
      </w:r>
      <w:r w:rsidRPr="00667D67">
        <w:rPr>
          <w:rFonts w:ascii="Arial" w:hAnsi="Arial" w:cs="Arial"/>
          <w:sz w:val="22"/>
          <w:szCs w:val="22"/>
        </w:rPr>
        <w:t xml:space="preserve"> the </w:t>
      </w:r>
      <w:r w:rsidR="00FF3C07" w:rsidRPr="00667D67">
        <w:rPr>
          <w:rFonts w:ascii="Arial" w:hAnsi="Arial" w:cs="Arial"/>
          <w:sz w:val="22"/>
          <w:szCs w:val="22"/>
        </w:rPr>
        <w:t>B</w:t>
      </w:r>
      <w:r w:rsidRPr="00667D67">
        <w:rPr>
          <w:rFonts w:ascii="Arial" w:hAnsi="Arial" w:cs="Arial"/>
          <w:sz w:val="22"/>
          <w:szCs w:val="22"/>
        </w:rPr>
        <w:t>oard and esp</w:t>
      </w:r>
      <w:r w:rsidR="00FF3C07" w:rsidRPr="00667D67">
        <w:rPr>
          <w:rFonts w:ascii="Arial" w:hAnsi="Arial" w:cs="Arial"/>
          <w:sz w:val="22"/>
          <w:szCs w:val="22"/>
        </w:rPr>
        <w:t>e</w:t>
      </w:r>
      <w:r w:rsidRPr="00667D67">
        <w:rPr>
          <w:rFonts w:ascii="Arial" w:hAnsi="Arial" w:cs="Arial"/>
          <w:sz w:val="22"/>
          <w:szCs w:val="22"/>
        </w:rPr>
        <w:t xml:space="preserve">cially </w:t>
      </w:r>
      <w:r w:rsidR="00FF3C07" w:rsidRPr="00667D67">
        <w:rPr>
          <w:rFonts w:ascii="Arial" w:hAnsi="Arial" w:cs="Arial"/>
          <w:sz w:val="22"/>
          <w:szCs w:val="22"/>
        </w:rPr>
        <w:t>T</w:t>
      </w:r>
      <w:r w:rsidRPr="00667D67">
        <w:rPr>
          <w:rFonts w:ascii="Arial" w:hAnsi="Arial" w:cs="Arial"/>
          <w:sz w:val="22"/>
          <w:szCs w:val="22"/>
        </w:rPr>
        <w:t xml:space="preserve">rustee Longville for hearing </w:t>
      </w:r>
      <w:r w:rsidR="00FF3C07" w:rsidRPr="00667D67">
        <w:rPr>
          <w:rFonts w:ascii="Arial" w:hAnsi="Arial" w:cs="Arial"/>
          <w:sz w:val="22"/>
          <w:szCs w:val="22"/>
        </w:rPr>
        <w:t>employees’</w:t>
      </w:r>
      <w:r w:rsidRPr="00667D67">
        <w:rPr>
          <w:rFonts w:ascii="Arial" w:hAnsi="Arial" w:cs="Arial"/>
          <w:sz w:val="22"/>
          <w:szCs w:val="22"/>
        </w:rPr>
        <w:t xml:space="preserve"> safety concerns and acting on them.  </w:t>
      </w:r>
      <w:r w:rsidR="00BD7417" w:rsidRPr="00667D67">
        <w:rPr>
          <w:rFonts w:ascii="Arial" w:hAnsi="Arial" w:cs="Arial"/>
          <w:sz w:val="22"/>
          <w:szCs w:val="22"/>
        </w:rPr>
        <w:t>She thanked Charlie</w:t>
      </w:r>
      <w:r w:rsidR="00FF3C07" w:rsidRPr="00667D67">
        <w:rPr>
          <w:rFonts w:ascii="Arial" w:hAnsi="Arial" w:cs="Arial"/>
          <w:sz w:val="22"/>
          <w:szCs w:val="22"/>
        </w:rPr>
        <w:t xml:space="preserve"> Ng</w:t>
      </w:r>
      <w:r w:rsidR="00BD7417" w:rsidRPr="00667D67">
        <w:rPr>
          <w:rFonts w:ascii="Arial" w:hAnsi="Arial" w:cs="Arial"/>
          <w:sz w:val="22"/>
          <w:szCs w:val="22"/>
        </w:rPr>
        <w:t xml:space="preserve"> and </w:t>
      </w:r>
      <w:r w:rsidR="00FF3C07" w:rsidRPr="00667D67">
        <w:rPr>
          <w:rFonts w:ascii="Arial" w:hAnsi="Arial" w:cs="Arial"/>
          <w:sz w:val="22"/>
          <w:szCs w:val="22"/>
        </w:rPr>
        <w:t xml:space="preserve">Jim Hansen </w:t>
      </w:r>
      <w:r w:rsidR="00BD7417" w:rsidRPr="00667D67">
        <w:rPr>
          <w:rFonts w:ascii="Arial" w:hAnsi="Arial" w:cs="Arial"/>
          <w:sz w:val="22"/>
          <w:szCs w:val="22"/>
        </w:rPr>
        <w:t xml:space="preserve">for their presentations.  </w:t>
      </w:r>
    </w:p>
    <w:p w:rsidR="00FF3C07" w:rsidRPr="00FF3C07" w:rsidRDefault="00FF3C07" w:rsidP="00FF3C0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3482" w:rsidRPr="00FF3C07" w:rsidRDefault="00293482" w:rsidP="00FF3C07">
      <w:pPr>
        <w:jc w:val="both"/>
        <w:rPr>
          <w:rFonts w:ascii="Arial" w:hAnsi="Arial" w:cs="Arial"/>
          <w:sz w:val="22"/>
          <w:szCs w:val="22"/>
          <w:u w:val="single"/>
        </w:rPr>
      </w:pPr>
      <w:r w:rsidRPr="00FF3C07">
        <w:rPr>
          <w:rFonts w:ascii="Arial Black" w:hAnsi="Arial Black" w:cs="Arial"/>
          <w:sz w:val="22"/>
          <w:szCs w:val="22"/>
        </w:rPr>
        <w:t>16.</w:t>
      </w:r>
      <w:r w:rsidRPr="00FF3C07">
        <w:rPr>
          <w:rFonts w:ascii="Arial Black" w:hAnsi="Arial Black" w:cs="Arial"/>
          <w:sz w:val="22"/>
          <w:szCs w:val="22"/>
        </w:rPr>
        <w:tab/>
      </w:r>
      <w:r w:rsidRPr="00FF3C07">
        <w:rPr>
          <w:rFonts w:ascii="Arial Black" w:hAnsi="Arial Black" w:cs="Arial"/>
          <w:sz w:val="22"/>
          <w:szCs w:val="22"/>
          <w:u w:val="single"/>
        </w:rPr>
        <w:t>ADJOURN</w:t>
      </w:r>
    </w:p>
    <w:p w:rsidR="00293482" w:rsidRPr="0049117C" w:rsidRDefault="00293482" w:rsidP="0029348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93482" w:rsidRDefault="00293482" w:rsidP="00293482">
      <w:pPr>
        <w:pStyle w:val="PlainText"/>
        <w:ind w:left="720" w:hanging="720"/>
        <w:jc w:val="both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ab/>
      </w:r>
      <w:r w:rsidR="00C74531">
        <w:rPr>
          <w:rFonts w:ascii="Arial" w:hAnsi="Arial" w:cs="Arial"/>
          <w:sz w:val="22"/>
          <w:szCs w:val="22"/>
        </w:rPr>
        <w:t>Mr. Ramos</w:t>
      </w:r>
      <w:r w:rsidRPr="0049117C">
        <w:rPr>
          <w:rFonts w:ascii="Arial" w:hAnsi="Arial" w:cs="Arial"/>
          <w:sz w:val="22"/>
          <w:szCs w:val="22"/>
        </w:rPr>
        <w:t xml:space="preserve"> ad</w:t>
      </w:r>
      <w:r w:rsidR="00C74531">
        <w:rPr>
          <w:rFonts w:ascii="Arial" w:hAnsi="Arial" w:cs="Arial"/>
          <w:sz w:val="22"/>
          <w:szCs w:val="22"/>
        </w:rPr>
        <w:t xml:space="preserve">journed the meeting at </w:t>
      </w:r>
      <w:r w:rsidR="004A726F">
        <w:rPr>
          <w:rFonts w:ascii="Arial" w:hAnsi="Arial" w:cs="Arial"/>
          <w:sz w:val="22"/>
          <w:szCs w:val="22"/>
        </w:rPr>
        <w:t>6:</w:t>
      </w:r>
      <w:r w:rsidR="00FD6C37">
        <w:rPr>
          <w:rFonts w:ascii="Arial" w:hAnsi="Arial" w:cs="Arial"/>
          <w:sz w:val="22"/>
          <w:szCs w:val="22"/>
        </w:rPr>
        <w:t>50</w:t>
      </w:r>
      <w:r w:rsidR="0042331E">
        <w:rPr>
          <w:rFonts w:ascii="Arial" w:hAnsi="Arial" w:cs="Arial"/>
          <w:sz w:val="22"/>
          <w:szCs w:val="22"/>
        </w:rPr>
        <w:t xml:space="preserve"> p.m.</w:t>
      </w:r>
    </w:p>
    <w:p w:rsidR="00293482" w:rsidRDefault="00293482" w:rsidP="00293482">
      <w:pPr>
        <w:pStyle w:val="Plain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jc w:val="right"/>
        <w:rPr>
          <w:rFonts w:ascii="Arial" w:hAnsi="Arial" w:cs="Arial"/>
          <w:sz w:val="22"/>
          <w:szCs w:val="22"/>
        </w:rPr>
      </w:pPr>
    </w:p>
    <w:p w:rsidR="00293482" w:rsidRPr="0049117C" w:rsidRDefault="00293482" w:rsidP="00293482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___________________________________</w:t>
      </w:r>
    </w:p>
    <w:p w:rsidR="00293482" w:rsidRPr="0049117C" w:rsidRDefault="00293482" w:rsidP="00293482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Donald L. Singer, Clerk</w:t>
      </w:r>
    </w:p>
    <w:p w:rsidR="00293482" w:rsidRPr="0049117C" w:rsidRDefault="00293482" w:rsidP="00293482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49117C">
        <w:rPr>
          <w:rFonts w:ascii="Arial" w:hAnsi="Arial" w:cs="Arial"/>
          <w:sz w:val="22"/>
          <w:szCs w:val="22"/>
        </w:rPr>
        <w:t>San Bernardino Community College District</w:t>
      </w:r>
    </w:p>
    <w:p w:rsidR="00293482" w:rsidRPr="00AD182F" w:rsidRDefault="00293482" w:rsidP="00293482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AD182F">
        <w:rPr>
          <w:rFonts w:ascii="Arial" w:hAnsi="Arial" w:cs="Arial"/>
          <w:sz w:val="22"/>
          <w:szCs w:val="22"/>
        </w:rPr>
        <w:t>Board of Trustees</w:t>
      </w:r>
    </w:p>
    <w:p w:rsidR="00293482" w:rsidRDefault="00293482" w:rsidP="00293482"/>
    <w:p w:rsidR="00293482" w:rsidRDefault="00293482" w:rsidP="00293482"/>
    <w:sectPr w:rsidR="00293482" w:rsidSect="00C02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B5" w:rsidRDefault="002950B5" w:rsidP="002950B5">
      <w:r>
        <w:separator/>
      </w:r>
    </w:p>
  </w:endnote>
  <w:endnote w:type="continuationSeparator" w:id="0">
    <w:p w:rsidR="002950B5" w:rsidRDefault="002950B5" w:rsidP="0029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5" w:rsidRDefault="00295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158"/>
      <w:docPartObj>
        <w:docPartGallery w:val="Page Numbers (Bottom of Page)"/>
        <w:docPartUnique/>
      </w:docPartObj>
    </w:sdtPr>
    <w:sdtContent>
      <w:p w:rsidR="002950B5" w:rsidRDefault="006A7C28">
        <w:pPr>
          <w:pStyle w:val="Footer"/>
          <w:jc w:val="center"/>
        </w:pPr>
        <w:fldSimple w:instr=" PAGE   \* MERGEFORMAT ">
          <w:r w:rsidR="001E04F0">
            <w:rPr>
              <w:noProof/>
            </w:rPr>
            <w:t>12</w:t>
          </w:r>
        </w:fldSimple>
      </w:p>
    </w:sdtContent>
  </w:sdt>
  <w:p w:rsidR="002950B5" w:rsidRDefault="00295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5" w:rsidRDefault="00295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B5" w:rsidRDefault="002950B5" w:rsidP="002950B5">
      <w:r>
        <w:separator/>
      </w:r>
    </w:p>
  </w:footnote>
  <w:footnote w:type="continuationSeparator" w:id="0">
    <w:p w:rsidR="002950B5" w:rsidRDefault="002950B5" w:rsidP="00295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5" w:rsidRDefault="00295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5" w:rsidRDefault="002950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B5" w:rsidRDefault="00295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6A"/>
    <w:multiLevelType w:val="hybridMultilevel"/>
    <w:tmpl w:val="A70E64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E528D"/>
    <w:multiLevelType w:val="hybridMultilevel"/>
    <w:tmpl w:val="4C2248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>
    <w:nsid w:val="0A98223D"/>
    <w:multiLevelType w:val="hybridMultilevel"/>
    <w:tmpl w:val="F3FCD2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F41005"/>
    <w:multiLevelType w:val="hybridMultilevel"/>
    <w:tmpl w:val="FE0CCC5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925E3"/>
    <w:multiLevelType w:val="hybridMultilevel"/>
    <w:tmpl w:val="832A7E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3613F2"/>
    <w:multiLevelType w:val="hybridMultilevel"/>
    <w:tmpl w:val="D8BC53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E1269"/>
    <w:multiLevelType w:val="hybridMultilevel"/>
    <w:tmpl w:val="DF44E3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CBD0551"/>
    <w:multiLevelType w:val="hybridMultilevel"/>
    <w:tmpl w:val="44AABB2C"/>
    <w:lvl w:ilvl="0" w:tplc="ACFCC75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15303A"/>
    <w:multiLevelType w:val="hybridMultilevel"/>
    <w:tmpl w:val="7C5E8A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BDD419C"/>
    <w:multiLevelType w:val="hybridMultilevel"/>
    <w:tmpl w:val="EC3696B8"/>
    <w:lvl w:ilvl="0" w:tplc="F910A0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 w:tplc="7C822852">
      <w:start w:val="12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08F0E23"/>
    <w:multiLevelType w:val="hybridMultilevel"/>
    <w:tmpl w:val="BCC20998"/>
    <w:lvl w:ilvl="0" w:tplc="5A6E8F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7A5A33"/>
    <w:multiLevelType w:val="hybridMultilevel"/>
    <w:tmpl w:val="8780D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4510AD"/>
    <w:multiLevelType w:val="hybridMultilevel"/>
    <w:tmpl w:val="EDF6A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C439B9"/>
    <w:multiLevelType w:val="hybridMultilevel"/>
    <w:tmpl w:val="9D4E31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F9740E4"/>
    <w:multiLevelType w:val="hybridMultilevel"/>
    <w:tmpl w:val="4BA2F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82"/>
    <w:rsid w:val="00010AE6"/>
    <w:rsid w:val="00020A4E"/>
    <w:rsid w:val="00036857"/>
    <w:rsid w:val="00056FB0"/>
    <w:rsid w:val="0006356F"/>
    <w:rsid w:val="000A4EFE"/>
    <w:rsid w:val="000D157B"/>
    <w:rsid w:val="000E38C3"/>
    <w:rsid w:val="000E567C"/>
    <w:rsid w:val="00124171"/>
    <w:rsid w:val="001465F1"/>
    <w:rsid w:val="00161BDA"/>
    <w:rsid w:val="00190319"/>
    <w:rsid w:val="001B3701"/>
    <w:rsid w:val="001E04F0"/>
    <w:rsid w:val="002011A3"/>
    <w:rsid w:val="00227DC8"/>
    <w:rsid w:val="0025115B"/>
    <w:rsid w:val="0025622B"/>
    <w:rsid w:val="00293482"/>
    <w:rsid w:val="002950B5"/>
    <w:rsid w:val="002A6EC9"/>
    <w:rsid w:val="002C1C6A"/>
    <w:rsid w:val="002D1A52"/>
    <w:rsid w:val="002E2B32"/>
    <w:rsid w:val="0034251A"/>
    <w:rsid w:val="003812CF"/>
    <w:rsid w:val="003E0E25"/>
    <w:rsid w:val="00403FF4"/>
    <w:rsid w:val="00404B58"/>
    <w:rsid w:val="0042331E"/>
    <w:rsid w:val="004845C6"/>
    <w:rsid w:val="004A13C1"/>
    <w:rsid w:val="004A726F"/>
    <w:rsid w:val="004F03F9"/>
    <w:rsid w:val="00503208"/>
    <w:rsid w:val="00510205"/>
    <w:rsid w:val="00521187"/>
    <w:rsid w:val="005212F0"/>
    <w:rsid w:val="0052319B"/>
    <w:rsid w:val="005856D0"/>
    <w:rsid w:val="00594247"/>
    <w:rsid w:val="00595AA3"/>
    <w:rsid w:val="005B641E"/>
    <w:rsid w:val="005B753C"/>
    <w:rsid w:val="005D257F"/>
    <w:rsid w:val="006253F4"/>
    <w:rsid w:val="00640180"/>
    <w:rsid w:val="006649FC"/>
    <w:rsid w:val="00667D67"/>
    <w:rsid w:val="006A5203"/>
    <w:rsid w:val="006A5E76"/>
    <w:rsid w:val="006A7C28"/>
    <w:rsid w:val="006C12EE"/>
    <w:rsid w:val="006C3B35"/>
    <w:rsid w:val="006F70E0"/>
    <w:rsid w:val="00711486"/>
    <w:rsid w:val="00746667"/>
    <w:rsid w:val="007D2081"/>
    <w:rsid w:val="007E0491"/>
    <w:rsid w:val="007F7573"/>
    <w:rsid w:val="00805B83"/>
    <w:rsid w:val="00825E35"/>
    <w:rsid w:val="008274D0"/>
    <w:rsid w:val="008617C8"/>
    <w:rsid w:val="0088652A"/>
    <w:rsid w:val="008A6BD8"/>
    <w:rsid w:val="008C543E"/>
    <w:rsid w:val="008D0036"/>
    <w:rsid w:val="008E657F"/>
    <w:rsid w:val="008F6854"/>
    <w:rsid w:val="0093424C"/>
    <w:rsid w:val="00944D61"/>
    <w:rsid w:val="0094713B"/>
    <w:rsid w:val="009729D1"/>
    <w:rsid w:val="009C3D27"/>
    <w:rsid w:val="009D0B46"/>
    <w:rsid w:val="009D3EC6"/>
    <w:rsid w:val="00A11C7A"/>
    <w:rsid w:val="00A4556E"/>
    <w:rsid w:val="00A74FE0"/>
    <w:rsid w:val="00A768AB"/>
    <w:rsid w:val="00AB35F8"/>
    <w:rsid w:val="00AC1D3C"/>
    <w:rsid w:val="00AC7FE0"/>
    <w:rsid w:val="00AE3E6D"/>
    <w:rsid w:val="00B042BE"/>
    <w:rsid w:val="00B4656F"/>
    <w:rsid w:val="00B66793"/>
    <w:rsid w:val="00B66DCB"/>
    <w:rsid w:val="00B73B08"/>
    <w:rsid w:val="00BB6CC9"/>
    <w:rsid w:val="00BD7417"/>
    <w:rsid w:val="00BD75DB"/>
    <w:rsid w:val="00BF0AD3"/>
    <w:rsid w:val="00BF1318"/>
    <w:rsid w:val="00C02748"/>
    <w:rsid w:val="00C10B3C"/>
    <w:rsid w:val="00C1668F"/>
    <w:rsid w:val="00C248F6"/>
    <w:rsid w:val="00C26068"/>
    <w:rsid w:val="00C42A4F"/>
    <w:rsid w:val="00C431B5"/>
    <w:rsid w:val="00C74531"/>
    <w:rsid w:val="00C74661"/>
    <w:rsid w:val="00C830F8"/>
    <w:rsid w:val="00CA53A2"/>
    <w:rsid w:val="00CD218C"/>
    <w:rsid w:val="00CE3D49"/>
    <w:rsid w:val="00CE5414"/>
    <w:rsid w:val="00D27443"/>
    <w:rsid w:val="00D315DF"/>
    <w:rsid w:val="00D33CB5"/>
    <w:rsid w:val="00D34B24"/>
    <w:rsid w:val="00D46D95"/>
    <w:rsid w:val="00D53621"/>
    <w:rsid w:val="00D57548"/>
    <w:rsid w:val="00D57A43"/>
    <w:rsid w:val="00D679FE"/>
    <w:rsid w:val="00DA26C2"/>
    <w:rsid w:val="00E01DBB"/>
    <w:rsid w:val="00E03428"/>
    <w:rsid w:val="00E0762D"/>
    <w:rsid w:val="00E150AC"/>
    <w:rsid w:val="00E44B4B"/>
    <w:rsid w:val="00E6467C"/>
    <w:rsid w:val="00E6536F"/>
    <w:rsid w:val="00E91AEF"/>
    <w:rsid w:val="00E91D73"/>
    <w:rsid w:val="00EA60BC"/>
    <w:rsid w:val="00EE412B"/>
    <w:rsid w:val="00EF2760"/>
    <w:rsid w:val="00F25D4A"/>
    <w:rsid w:val="00F413E7"/>
    <w:rsid w:val="00F51E6F"/>
    <w:rsid w:val="00F80BA9"/>
    <w:rsid w:val="00FD6C37"/>
    <w:rsid w:val="00FE5510"/>
    <w:rsid w:val="00F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9348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3482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uiPriority w:val="99"/>
    <w:rsid w:val="00293482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2D1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0056-935B-4F67-9A53-9E80D69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jfbuu</dc:creator>
  <cp:keywords/>
  <dc:description/>
  <cp:lastModifiedBy>jfbuu</cp:lastModifiedBy>
  <cp:revision>43</cp:revision>
  <cp:lastPrinted>2010-03-12T19:50:00Z</cp:lastPrinted>
  <dcterms:created xsi:type="dcterms:W3CDTF">2010-03-12T15:30:00Z</dcterms:created>
  <dcterms:modified xsi:type="dcterms:W3CDTF">2010-03-26T15:20:00Z</dcterms:modified>
</cp:coreProperties>
</file>