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94" w:rsidRPr="00D05571" w:rsidRDefault="00326094" w:rsidP="00326094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>
        <w:rPr>
          <w:rFonts w:ascii="Verdana" w:hAnsi="Verdana"/>
          <w:b/>
          <w:color w:val="0000CC"/>
          <w:sz w:val="22"/>
          <w:szCs w:val="22"/>
        </w:rPr>
        <w:t>Repeat Policy</w:t>
      </w:r>
    </w:p>
    <w:p w:rsidR="00326094" w:rsidRPr="001D2E04" w:rsidRDefault="00326094" w:rsidP="00326094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</w:t>
      </w:r>
      <w:r w:rsidR="00E45C5C">
        <w:rPr>
          <w:rFonts w:ascii="Verdana" w:hAnsi="Verdana"/>
          <w:i/>
          <w:color w:val="0000CC"/>
          <w:sz w:val="22"/>
          <w:szCs w:val="22"/>
        </w:rPr>
        <w:t>s</w:t>
      </w:r>
      <w:r w:rsidRPr="00F8181D">
        <w:rPr>
          <w:rFonts w:ascii="Verdana" w:hAnsi="Verdana"/>
          <w:i/>
          <w:color w:val="0000CC"/>
          <w:sz w:val="22"/>
          <w:szCs w:val="22"/>
        </w:rPr>
        <w:t>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Larry Aycock</w:t>
      </w:r>
      <w:r w:rsidR="00E63C4A">
        <w:rPr>
          <w:rFonts w:ascii="Verdana" w:hAnsi="Verdana"/>
          <w:color w:val="000000" w:themeColor="text1"/>
          <w:sz w:val="22"/>
          <w:szCs w:val="22"/>
        </w:rPr>
        <w:t>, Kristina Heilgeist, Miriam Saadeh</w:t>
      </w:r>
    </w:p>
    <w:p w:rsidR="00FE5C7B" w:rsidRPr="00FE5C7B" w:rsidRDefault="00326094" w:rsidP="00FE5C7B">
      <w:pPr>
        <w:pStyle w:val="ListParagraph"/>
        <w:numPr>
          <w:ilvl w:val="0"/>
          <w:numId w:val="20"/>
        </w:numPr>
        <w:rPr>
          <w:rFonts w:ascii="Verdana" w:hAnsi="Verdana"/>
          <w:color w:val="000000" w:themeColor="text1"/>
          <w:sz w:val="22"/>
          <w:szCs w:val="22"/>
        </w:rPr>
      </w:pPr>
      <w:r w:rsidRPr="00FE5C7B">
        <w:rPr>
          <w:rFonts w:ascii="Verdana" w:hAnsi="Verdana"/>
          <w:color w:val="000000" w:themeColor="text1"/>
          <w:sz w:val="22"/>
          <w:szCs w:val="22"/>
        </w:rPr>
        <w:t xml:space="preserve">Help Desk Ticket </w:t>
      </w:r>
      <w:r w:rsidR="00FE5C7B">
        <w:rPr>
          <w:rFonts w:ascii="Verdana" w:hAnsi="Verdana"/>
          <w:color w:val="000000" w:themeColor="text1"/>
          <w:sz w:val="22"/>
          <w:szCs w:val="22"/>
        </w:rPr>
        <w:t>3439</w:t>
      </w:r>
      <w:r w:rsidRPr="00FE5C7B">
        <w:rPr>
          <w:rFonts w:ascii="Verdana" w:hAnsi="Verdana"/>
          <w:color w:val="000000" w:themeColor="text1"/>
          <w:sz w:val="22"/>
          <w:szCs w:val="22"/>
        </w:rPr>
        <w:t xml:space="preserve">  </w:t>
      </w:r>
    </w:p>
    <w:p w:rsidR="00326094" w:rsidRPr="00FE5C7B" w:rsidRDefault="00FE5C7B" w:rsidP="00FE5C7B">
      <w:pPr>
        <w:pStyle w:val="NoSpacing"/>
        <w:numPr>
          <w:ilvl w:val="0"/>
          <w:numId w:val="21"/>
        </w:numPr>
        <w:spacing w:after="60"/>
        <w:rPr>
          <w:rFonts w:ascii="Verdana" w:hAnsi="Verdana"/>
        </w:rPr>
      </w:pPr>
      <w:r w:rsidRPr="00FE5C7B">
        <w:rPr>
          <w:rFonts w:ascii="Verdana" w:hAnsi="Verdana"/>
        </w:rPr>
        <w:t>Create a ‘R</w:t>
      </w:r>
      <w:r w:rsidR="00326094" w:rsidRPr="00FE5C7B">
        <w:rPr>
          <w:rFonts w:ascii="Verdana" w:hAnsi="Verdana"/>
        </w:rPr>
        <w:t xml:space="preserve">egistration </w:t>
      </w:r>
      <w:r w:rsidRPr="00FE5C7B">
        <w:rPr>
          <w:rFonts w:ascii="Verdana" w:hAnsi="Verdana"/>
        </w:rPr>
        <w:t>R</w:t>
      </w:r>
      <w:r w:rsidR="00326094" w:rsidRPr="00FE5C7B">
        <w:rPr>
          <w:rFonts w:ascii="Verdana" w:hAnsi="Verdana"/>
        </w:rPr>
        <w:t xml:space="preserve">etake </w:t>
      </w:r>
      <w:r w:rsidRPr="00FE5C7B">
        <w:rPr>
          <w:rFonts w:ascii="Verdana" w:hAnsi="Verdana"/>
        </w:rPr>
        <w:t>P</w:t>
      </w:r>
      <w:r w:rsidR="00326094" w:rsidRPr="00FE5C7B">
        <w:rPr>
          <w:rFonts w:ascii="Verdana" w:hAnsi="Verdana"/>
        </w:rPr>
        <w:t xml:space="preserve">olicy </w:t>
      </w:r>
      <w:r w:rsidRPr="00FE5C7B">
        <w:rPr>
          <w:rFonts w:ascii="Verdana" w:hAnsi="Verdana"/>
        </w:rPr>
        <w:t>R</w:t>
      </w:r>
      <w:r w:rsidR="00326094" w:rsidRPr="00FE5C7B">
        <w:rPr>
          <w:rFonts w:ascii="Verdana" w:hAnsi="Verdana"/>
        </w:rPr>
        <w:t>ule</w:t>
      </w:r>
      <w:r w:rsidRPr="00FE5C7B">
        <w:rPr>
          <w:rFonts w:ascii="Verdana" w:hAnsi="Verdana"/>
        </w:rPr>
        <w:t>’</w:t>
      </w:r>
      <w:r w:rsidR="00326094" w:rsidRPr="00FE5C7B">
        <w:rPr>
          <w:rFonts w:ascii="Verdana" w:hAnsi="Verdana"/>
        </w:rPr>
        <w:t xml:space="preserve"> in Colleague that prohibits students from taking a</w:t>
      </w:r>
      <w:r w:rsidRPr="00FE5C7B">
        <w:rPr>
          <w:rFonts w:ascii="Verdana" w:hAnsi="Verdana"/>
        </w:rPr>
        <w:t xml:space="preserve"> c</w:t>
      </w:r>
      <w:r w:rsidR="00326094" w:rsidRPr="00FE5C7B">
        <w:rPr>
          <w:rFonts w:ascii="Verdana" w:hAnsi="Verdana"/>
        </w:rPr>
        <w:t xml:space="preserve">ourse if it has been completed in five or less terms with a passing grade. </w:t>
      </w:r>
    </w:p>
    <w:p w:rsidR="00326094" w:rsidRPr="00FE5C7B" w:rsidRDefault="00FE5C7B" w:rsidP="009E3271">
      <w:pPr>
        <w:pStyle w:val="NoSpacing"/>
        <w:numPr>
          <w:ilvl w:val="0"/>
          <w:numId w:val="22"/>
        </w:numPr>
        <w:rPr>
          <w:rFonts w:ascii="Verdana" w:hAnsi="Verdana" w:cs="Arial"/>
          <w:color w:val="1F4E79"/>
        </w:rPr>
      </w:pPr>
      <w:r w:rsidRPr="00FE5C7B">
        <w:rPr>
          <w:rFonts w:ascii="Verdana" w:hAnsi="Verdana" w:cs="Arial"/>
        </w:rPr>
        <w:t>R</w:t>
      </w:r>
      <w:r w:rsidR="00326094" w:rsidRPr="00FE5C7B">
        <w:rPr>
          <w:rFonts w:ascii="Verdana" w:hAnsi="Verdana" w:cs="Arial"/>
        </w:rPr>
        <w:t xml:space="preserve">epeat </w:t>
      </w:r>
      <w:r w:rsidRPr="00FE5C7B">
        <w:rPr>
          <w:rFonts w:ascii="Verdana" w:hAnsi="Verdana" w:cs="Arial"/>
        </w:rPr>
        <w:t>P</w:t>
      </w:r>
      <w:r w:rsidR="00326094" w:rsidRPr="00FE5C7B">
        <w:rPr>
          <w:rFonts w:ascii="Verdana" w:hAnsi="Verdana" w:cs="Arial"/>
        </w:rPr>
        <w:t>olicy ID = Y – Repeat covered by T5/58161-</w:t>
      </w:r>
      <w:r w:rsidR="00326094" w:rsidRPr="00FE5C7B">
        <w:rPr>
          <w:rFonts w:ascii="Verdana" w:hAnsi="Verdana" w:cs="Arial"/>
          <w:color w:val="1F4E79"/>
        </w:rPr>
        <w:t>c</w:t>
      </w:r>
    </w:p>
    <w:p w:rsidR="00326094" w:rsidRDefault="00326094" w:rsidP="00326094">
      <w:pPr>
        <w:pStyle w:val="PlainText"/>
        <w:spacing w:after="120"/>
        <w:rPr>
          <w:rFonts w:ascii="Verdana" w:hAnsi="Verdana"/>
          <w:color w:val="000000" w:themeColor="text1"/>
        </w:rPr>
      </w:pPr>
    </w:p>
    <w:p w:rsidR="00326094" w:rsidRDefault="00326094" w:rsidP="00326094">
      <w:pPr>
        <w:pStyle w:val="PlainText"/>
        <w:spacing w:after="120"/>
        <w:rPr>
          <w:rFonts w:ascii="Verdana" w:hAnsi="Verdana"/>
          <w:color w:val="000000" w:themeColor="text1"/>
        </w:rPr>
      </w:pPr>
    </w:p>
    <w:p w:rsidR="005F74B0" w:rsidRPr="00D05571" w:rsidRDefault="005F74B0" w:rsidP="005F74B0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326094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>
        <w:rPr>
          <w:rFonts w:ascii="Verdana" w:hAnsi="Verdana"/>
          <w:b/>
          <w:color w:val="0000CC"/>
          <w:sz w:val="22"/>
          <w:szCs w:val="22"/>
        </w:rPr>
        <w:t xml:space="preserve">Incomplete Grades </w:t>
      </w:r>
    </w:p>
    <w:p w:rsidR="005F74B0" w:rsidRPr="001D2E04" w:rsidRDefault="005F74B0" w:rsidP="005F74B0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Larry Aycock</w:t>
      </w:r>
    </w:p>
    <w:p w:rsidR="005F74B0" w:rsidRPr="005F74B0" w:rsidRDefault="005F74B0" w:rsidP="007C28B1">
      <w:pPr>
        <w:pStyle w:val="ListParagraph"/>
        <w:numPr>
          <w:ilvl w:val="0"/>
          <w:numId w:val="18"/>
        </w:numPr>
        <w:spacing w:before="0" w:after="0"/>
        <w:ind w:left="360"/>
        <w:contextualSpacing w:val="0"/>
        <w:rPr>
          <w:rFonts w:ascii="Verdana" w:eastAsiaTheme="minorHAnsi" w:hAnsi="Verdana"/>
          <w:sz w:val="22"/>
          <w:szCs w:val="22"/>
          <w:lang w:eastAsia="en-US"/>
        </w:rPr>
      </w:pPr>
      <w:r w:rsidRPr="005F74B0">
        <w:rPr>
          <w:rFonts w:ascii="Verdana" w:hAnsi="Verdana"/>
          <w:sz w:val="22"/>
          <w:szCs w:val="22"/>
        </w:rPr>
        <w:t>Incomplete (I) grades currently qualify as “assumed success,” and are not picked up by Reg</w:t>
      </w:r>
      <w:r w:rsidR="00E322B9">
        <w:rPr>
          <w:rFonts w:ascii="Verdana" w:hAnsi="Verdana"/>
          <w:sz w:val="22"/>
          <w:szCs w:val="22"/>
        </w:rPr>
        <w:t>istration R</w:t>
      </w:r>
      <w:r w:rsidRPr="005F74B0">
        <w:rPr>
          <w:rFonts w:ascii="Verdana" w:hAnsi="Verdana"/>
          <w:sz w:val="22"/>
          <w:szCs w:val="22"/>
        </w:rPr>
        <w:t>ules or DREG.  </w:t>
      </w:r>
    </w:p>
    <w:p w:rsidR="00783186" w:rsidRPr="006D7C1A" w:rsidRDefault="00783186" w:rsidP="00EF66A1">
      <w:pPr>
        <w:pStyle w:val="NoSpacing"/>
      </w:pPr>
    </w:p>
    <w:p w:rsidR="00C7401F" w:rsidRDefault="00C7401F" w:rsidP="00EF66A1">
      <w:pPr>
        <w:ind w:left="0"/>
      </w:pPr>
    </w:p>
    <w:p w:rsidR="00E63C4A" w:rsidRDefault="00E63C4A" w:rsidP="00EF66A1">
      <w:pPr>
        <w:ind w:left="0"/>
      </w:pPr>
    </w:p>
    <w:p w:rsidR="00E63C4A" w:rsidRDefault="00E63C4A" w:rsidP="00C26E75">
      <w:pPr>
        <w:spacing w:before="0" w:after="0"/>
        <w:ind w:left="0"/>
      </w:pPr>
    </w:p>
    <w:p w:rsidR="00573B77" w:rsidRPr="00D05571" w:rsidRDefault="00573B77" w:rsidP="00573B77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326094">
        <w:rPr>
          <w:rFonts w:ascii="Verdana" w:hAnsi="Verdana"/>
          <w:b/>
          <w:color w:val="000000" w:themeColor="text1"/>
          <w:sz w:val="22"/>
          <w:szCs w:val="22"/>
        </w:rPr>
        <w:t>I</w:t>
      </w: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>
        <w:rPr>
          <w:rFonts w:ascii="Verdana" w:hAnsi="Verdana"/>
          <w:b/>
          <w:color w:val="0000CC"/>
          <w:sz w:val="22"/>
          <w:szCs w:val="22"/>
        </w:rPr>
        <w:t>Roster</w:t>
      </w:r>
    </w:p>
    <w:p w:rsidR="00573B77" w:rsidRPr="001D2E04" w:rsidRDefault="00573B77" w:rsidP="00573B77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</w:t>
      </w:r>
      <w:r w:rsidR="00E45C5C">
        <w:rPr>
          <w:rFonts w:ascii="Verdana" w:hAnsi="Verdana"/>
          <w:i/>
          <w:color w:val="0000CC"/>
          <w:sz w:val="22"/>
          <w:szCs w:val="22"/>
        </w:rPr>
        <w:t>s</w:t>
      </w:r>
      <w:r w:rsidRPr="00F8181D">
        <w:rPr>
          <w:rFonts w:ascii="Verdana" w:hAnsi="Verdana"/>
          <w:i/>
          <w:color w:val="0000CC"/>
          <w:sz w:val="22"/>
          <w:szCs w:val="22"/>
        </w:rPr>
        <w:t>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Joe Cabrales</w:t>
      </w:r>
      <w:r w:rsidR="00E45C5C">
        <w:rPr>
          <w:rFonts w:ascii="Verdana" w:hAnsi="Verdana"/>
          <w:color w:val="000000" w:themeColor="text1"/>
          <w:sz w:val="22"/>
          <w:szCs w:val="22"/>
        </w:rPr>
        <w:t>, Joe Ho</w:t>
      </w:r>
    </w:p>
    <w:p w:rsidR="00573B77" w:rsidRDefault="00573B77" w:rsidP="00573B77">
      <w:pPr>
        <w:pStyle w:val="PlainText"/>
        <w:numPr>
          <w:ilvl w:val="0"/>
          <w:numId w:val="14"/>
        </w:num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Preferred Nam</w:t>
      </w:r>
      <w:bookmarkStart w:id="0" w:name="_GoBack"/>
      <w:bookmarkEnd w:id="0"/>
      <w:r>
        <w:rPr>
          <w:rFonts w:ascii="Verdana" w:hAnsi="Verdana"/>
          <w:color w:val="000000" w:themeColor="text1"/>
        </w:rPr>
        <w:t>e on the Roster</w:t>
      </w:r>
    </w:p>
    <w:p w:rsidR="007A3E7B" w:rsidRPr="00FC1665" w:rsidRDefault="007A3E7B" w:rsidP="007A3E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665"/>
        <w:gridCol w:w="810"/>
        <w:gridCol w:w="3379"/>
      </w:tblGrid>
      <w:tr w:rsidR="007A3E7B" w:rsidRPr="007A3E7B" w:rsidTr="00C26E75">
        <w:tc>
          <w:tcPr>
            <w:tcW w:w="5665" w:type="dxa"/>
            <w:shd w:val="clear" w:color="auto" w:fill="FFFF00"/>
          </w:tcPr>
          <w:p w:rsidR="007A3E7B" w:rsidRPr="00C26E75" w:rsidRDefault="00C26E75" w:rsidP="00C26E75">
            <w:pPr>
              <w:spacing w:before="0"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26E75">
              <w:rPr>
                <w:rFonts w:cstheme="minorHAnsi"/>
                <w:b/>
                <w:sz w:val="24"/>
                <w:szCs w:val="24"/>
              </w:rPr>
              <w:t>Uses for the P</w:t>
            </w:r>
            <w:r w:rsidRPr="00C26E75">
              <w:rPr>
                <w:rFonts w:cstheme="minorHAnsi"/>
                <w:b/>
                <w:sz w:val="24"/>
                <w:szCs w:val="24"/>
              </w:rPr>
              <w:t xml:space="preserve">referred </w:t>
            </w:r>
            <w:r w:rsidRPr="00C26E75">
              <w:rPr>
                <w:rFonts w:cstheme="minorHAnsi"/>
                <w:b/>
                <w:sz w:val="24"/>
                <w:szCs w:val="24"/>
              </w:rPr>
              <w:t>N</w:t>
            </w:r>
            <w:r w:rsidRPr="00C26E75">
              <w:rPr>
                <w:rFonts w:cstheme="minorHAnsi"/>
                <w:b/>
                <w:sz w:val="24"/>
                <w:szCs w:val="24"/>
              </w:rPr>
              <w:t>ame</w:t>
            </w:r>
          </w:p>
        </w:tc>
        <w:tc>
          <w:tcPr>
            <w:tcW w:w="810" w:type="dxa"/>
            <w:shd w:val="clear" w:color="auto" w:fill="FFFF00"/>
          </w:tcPr>
          <w:p w:rsidR="007A3E7B" w:rsidRPr="00C26E75" w:rsidRDefault="00C26E75" w:rsidP="00C26E75">
            <w:pPr>
              <w:spacing w:before="0"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26E75">
              <w:rPr>
                <w:rFonts w:cstheme="minorHAnsi"/>
                <w:b/>
                <w:sz w:val="24"/>
                <w:szCs w:val="24"/>
              </w:rPr>
              <w:t>Y/N</w:t>
            </w:r>
          </w:p>
        </w:tc>
        <w:tc>
          <w:tcPr>
            <w:tcW w:w="3379" w:type="dxa"/>
            <w:shd w:val="clear" w:color="auto" w:fill="FFFF00"/>
          </w:tcPr>
          <w:p w:rsidR="007A3E7B" w:rsidRPr="00C26E75" w:rsidRDefault="00C26E75" w:rsidP="00C26E75">
            <w:pPr>
              <w:spacing w:before="0"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26E75">
              <w:rPr>
                <w:rFonts w:cstheme="minorHAnsi"/>
                <w:b/>
                <w:sz w:val="24"/>
                <w:szCs w:val="24"/>
              </w:rPr>
              <w:t>Reason</w:t>
            </w:r>
          </w:p>
        </w:tc>
      </w:tr>
      <w:tr w:rsidR="007A3E7B" w:rsidRPr="007A3E7B" w:rsidTr="00C26E75">
        <w:tc>
          <w:tcPr>
            <w:tcW w:w="5665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 w:rsidRPr="007A3E7B">
              <w:rPr>
                <w:rFonts w:cstheme="minorHAnsi"/>
                <w:sz w:val="24"/>
                <w:szCs w:val="24"/>
              </w:rPr>
              <w:t>College ID Card</w:t>
            </w:r>
          </w:p>
        </w:tc>
        <w:tc>
          <w:tcPr>
            <w:tcW w:w="810" w:type="dxa"/>
          </w:tcPr>
          <w:p w:rsidR="007A3E7B" w:rsidRPr="007A3E7B" w:rsidRDefault="00C26E75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379" w:type="dxa"/>
          </w:tcPr>
          <w:p w:rsidR="007A3E7B" w:rsidRPr="007A3E7B" w:rsidRDefault="00C26E75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 card is sometimes used for identification</w:t>
            </w:r>
          </w:p>
        </w:tc>
      </w:tr>
      <w:tr w:rsidR="007A3E7B" w:rsidRPr="007A3E7B" w:rsidTr="00C26E75">
        <w:tc>
          <w:tcPr>
            <w:tcW w:w="5665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 w:rsidRPr="007A3E7B">
              <w:rPr>
                <w:rFonts w:cstheme="minorHAnsi"/>
                <w:sz w:val="24"/>
                <w:szCs w:val="24"/>
              </w:rPr>
              <w:t>Class Rosters, both in-class and online</w:t>
            </w:r>
          </w:p>
        </w:tc>
        <w:tc>
          <w:tcPr>
            <w:tcW w:w="810" w:type="dxa"/>
          </w:tcPr>
          <w:p w:rsidR="007A3E7B" w:rsidRPr="007A3E7B" w:rsidRDefault="00C26E75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379" w:type="dxa"/>
          </w:tcPr>
          <w:p w:rsidR="007A3E7B" w:rsidRPr="007A3E7B" w:rsidRDefault="00C26E75" w:rsidP="00C26E75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Should be updated by A&amp;R</w:t>
            </w:r>
          </w:p>
        </w:tc>
      </w:tr>
      <w:tr w:rsidR="007A3E7B" w:rsidRPr="007A3E7B" w:rsidTr="00C26E75">
        <w:tc>
          <w:tcPr>
            <w:tcW w:w="5665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 w:rsidRPr="007A3E7B">
              <w:rPr>
                <w:rFonts w:cstheme="minorHAnsi"/>
                <w:sz w:val="24"/>
                <w:szCs w:val="24"/>
              </w:rPr>
              <w:t>Grading Rosters (Canvas)</w:t>
            </w:r>
          </w:p>
        </w:tc>
        <w:tc>
          <w:tcPr>
            <w:tcW w:w="810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A3E7B" w:rsidRPr="007A3E7B" w:rsidTr="00C26E75">
        <w:tc>
          <w:tcPr>
            <w:tcW w:w="5665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 w:rsidRPr="007A3E7B">
              <w:rPr>
                <w:rFonts w:cstheme="minorHAnsi"/>
                <w:sz w:val="24"/>
                <w:szCs w:val="24"/>
              </w:rPr>
              <w:t>Waitlists</w:t>
            </w:r>
          </w:p>
        </w:tc>
        <w:tc>
          <w:tcPr>
            <w:tcW w:w="810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Programming needed</w:t>
            </w:r>
          </w:p>
        </w:tc>
      </w:tr>
      <w:tr w:rsidR="007A3E7B" w:rsidRPr="007A3E7B" w:rsidTr="00C26E75">
        <w:tc>
          <w:tcPr>
            <w:tcW w:w="5665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 w:rsidRPr="007A3E7B">
              <w:rPr>
                <w:rFonts w:cstheme="minorHAnsi"/>
                <w:sz w:val="24"/>
                <w:szCs w:val="24"/>
              </w:rPr>
              <w:t>Unofficial Transcript</w:t>
            </w:r>
          </w:p>
        </w:tc>
        <w:tc>
          <w:tcPr>
            <w:tcW w:w="810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379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A3E7B" w:rsidRPr="007A3E7B" w:rsidTr="00C26E75">
        <w:tc>
          <w:tcPr>
            <w:tcW w:w="5665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 w:rsidRPr="007A3E7B">
              <w:rPr>
                <w:rFonts w:cstheme="minorHAnsi"/>
                <w:sz w:val="24"/>
                <w:szCs w:val="24"/>
              </w:rPr>
              <w:t>College Public Directories (unless the student has asked that information be blocked)</w:t>
            </w:r>
          </w:p>
        </w:tc>
        <w:tc>
          <w:tcPr>
            <w:tcW w:w="810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379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Neither College has a directory</w:t>
            </w:r>
          </w:p>
        </w:tc>
      </w:tr>
      <w:tr w:rsidR="007A3E7B" w:rsidRPr="007A3E7B" w:rsidTr="00C26E75">
        <w:tc>
          <w:tcPr>
            <w:tcW w:w="5665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 w:rsidRPr="007A3E7B">
              <w:rPr>
                <w:rFonts w:cstheme="minorHAnsi"/>
                <w:sz w:val="24"/>
                <w:szCs w:val="24"/>
              </w:rPr>
              <w:t>College email</w:t>
            </w:r>
          </w:p>
        </w:tc>
        <w:tc>
          <w:tcPr>
            <w:tcW w:w="810" w:type="dxa"/>
          </w:tcPr>
          <w:p w:rsidR="007A3E7B" w:rsidRPr="007A3E7B" w:rsidRDefault="00C26E75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379" w:type="dxa"/>
          </w:tcPr>
          <w:p w:rsidR="007A3E7B" w:rsidRPr="007A3E7B" w:rsidRDefault="00C26E75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the student’s 1</w:t>
            </w:r>
            <w:r w:rsidRPr="00C26E7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initial and last name are used in email</w:t>
            </w:r>
          </w:p>
        </w:tc>
      </w:tr>
      <w:tr w:rsidR="007A3E7B" w:rsidRPr="007A3E7B" w:rsidTr="00C26E75">
        <w:tc>
          <w:tcPr>
            <w:tcW w:w="5665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 w:rsidRPr="007A3E7B">
              <w:rPr>
                <w:rFonts w:cstheme="minorHAnsi"/>
                <w:sz w:val="24"/>
                <w:szCs w:val="24"/>
              </w:rPr>
              <w:t>Diploma</w:t>
            </w:r>
          </w:p>
        </w:tc>
        <w:tc>
          <w:tcPr>
            <w:tcW w:w="810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GRAD </w:t>
            </w:r>
          </w:p>
        </w:tc>
        <w:tc>
          <w:tcPr>
            <w:tcW w:w="3379" w:type="dxa"/>
          </w:tcPr>
          <w:p w:rsidR="007A3E7B" w:rsidRPr="007A3E7B" w:rsidRDefault="007A3E7B" w:rsidP="00512816">
            <w:pPr>
              <w:spacing w:before="0" w:after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Already being done</w:t>
            </w:r>
          </w:p>
        </w:tc>
      </w:tr>
    </w:tbl>
    <w:p w:rsidR="007A3E7B" w:rsidRPr="002E1F5A" w:rsidRDefault="007A3E7B" w:rsidP="007A3E7B">
      <w:pPr>
        <w:spacing w:after="0"/>
        <w:rPr>
          <w:rFonts w:cstheme="minorHAnsi"/>
          <w:sz w:val="24"/>
          <w:szCs w:val="24"/>
        </w:rPr>
      </w:pPr>
    </w:p>
    <w:p w:rsidR="007A3E7B" w:rsidRDefault="007A3E7B" w:rsidP="007A3E7B">
      <w:pPr>
        <w:pStyle w:val="PlainText"/>
        <w:spacing w:after="120"/>
        <w:rPr>
          <w:rFonts w:ascii="Verdana" w:hAnsi="Verdana"/>
          <w:color w:val="000000" w:themeColor="text1"/>
        </w:rPr>
      </w:pPr>
    </w:p>
    <w:p w:rsidR="00573B77" w:rsidRDefault="00573B77" w:rsidP="00EF66A1">
      <w:pPr>
        <w:ind w:left="0"/>
      </w:pPr>
    </w:p>
    <w:p w:rsidR="00B03B3E" w:rsidRDefault="00B03B3E" w:rsidP="00EF66A1">
      <w:pPr>
        <w:ind w:left="0"/>
      </w:pPr>
    </w:p>
    <w:p w:rsidR="00B03B3E" w:rsidRPr="00E42E87" w:rsidRDefault="00B03B3E" w:rsidP="00B03B3E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480" w:after="0"/>
        <w:ind w:left="0"/>
        <w:rPr>
          <w:rFonts w:ascii="Verdana" w:hAnsi="Verdana"/>
          <w:b/>
          <w:color w:val="000066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326094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Pr="001D2E04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224CCD">
        <w:rPr>
          <w:rFonts w:ascii="Verdana" w:hAnsi="Verdana"/>
          <w:b/>
          <w:color w:val="0000CC"/>
        </w:rPr>
        <w:t>EPI Steering Committee</w:t>
      </w:r>
      <w:r w:rsidRPr="00224CCD">
        <w:rPr>
          <w:rFonts w:ascii="Verdana" w:hAnsi="Verdana"/>
          <w:b/>
          <w:color w:val="0000CC"/>
          <w:sz w:val="22"/>
          <w:szCs w:val="22"/>
        </w:rPr>
        <w:t xml:space="preserve"> </w:t>
      </w:r>
      <w:r w:rsidRPr="00E42E87">
        <w:rPr>
          <w:rFonts w:ascii="Verdana" w:hAnsi="Verdana"/>
          <w:color w:val="0000CC"/>
          <w:sz w:val="22"/>
          <w:szCs w:val="22"/>
        </w:rPr>
        <w:t>(</w:t>
      </w:r>
      <w:r w:rsidRPr="00E42E87">
        <w:rPr>
          <w:rFonts w:ascii="Verdana" w:hAnsi="Verdana"/>
          <w:i/>
          <w:color w:val="0000CC"/>
          <w:sz w:val="22"/>
          <w:szCs w:val="22"/>
        </w:rPr>
        <w:t>Hobson’s Starfish Early Alert and Degree Planner</w:t>
      </w:r>
      <w:r w:rsidRPr="00E42E87">
        <w:rPr>
          <w:rFonts w:ascii="Verdana" w:hAnsi="Verdana"/>
          <w:color w:val="0000CC"/>
          <w:sz w:val="22"/>
          <w:szCs w:val="22"/>
        </w:rPr>
        <w:t>)</w:t>
      </w:r>
    </w:p>
    <w:p w:rsidR="00B03B3E" w:rsidRPr="001D2E04" w:rsidRDefault="00B03B3E" w:rsidP="00B03B3E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Sponsors: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 w:rsidRPr="00E42E87">
        <w:rPr>
          <w:rFonts w:ascii="Verdana" w:hAnsi="Verdana"/>
          <w:color w:val="000000" w:themeColor="text1"/>
          <w:sz w:val="22"/>
          <w:szCs w:val="22"/>
        </w:rPr>
        <w:t>Robert McAtee</w:t>
      </w:r>
      <w:r w:rsidRPr="00E42E87">
        <w:rPr>
          <w:rFonts w:ascii="Verdana" w:hAnsi="Verdana"/>
          <w:b/>
          <w:color w:val="000000" w:themeColor="text1"/>
          <w:sz w:val="22"/>
          <w:szCs w:val="22"/>
        </w:rPr>
        <w:t xml:space="preserve">, </w:t>
      </w:r>
      <w:r w:rsidRPr="00E42E87">
        <w:rPr>
          <w:rFonts w:ascii="Verdana" w:hAnsi="Verdana"/>
          <w:color w:val="000000" w:themeColor="text1"/>
          <w:sz w:val="22"/>
          <w:szCs w:val="22"/>
        </w:rPr>
        <w:t>Yancie Carter, Kristina Heilgeist, Michael Aquino</w:t>
      </w:r>
    </w:p>
    <w:p w:rsidR="00B03B3E" w:rsidRDefault="00B03B3E" w:rsidP="00B03B3E">
      <w:pPr>
        <w:pStyle w:val="NoSpacing"/>
        <w:numPr>
          <w:ilvl w:val="0"/>
          <w:numId w:val="4"/>
        </w:numPr>
        <w:ind w:left="450" w:hanging="450"/>
        <w:rPr>
          <w:rFonts w:ascii="Verdana" w:hAnsi="Verdana"/>
          <w:color w:val="000000" w:themeColor="text1"/>
        </w:rPr>
      </w:pPr>
      <w:r w:rsidRPr="00F75089">
        <w:rPr>
          <w:rFonts w:ascii="Verdana" w:hAnsi="Verdana"/>
          <w:color w:val="000000" w:themeColor="text1"/>
        </w:rPr>
        <w:t>Updat</w:t>
      </w:r>
      <w:r>
        <w:rPr>
          <w:rFonts w:ascii="Verdana" w:hAnsi="Verdana"/>
          <w:color w:val="000000" w:themeColor="text1"/>
        </w:rPr>
        <w:t>e</w:t>
      </w:r>
      <w:r w:rsidRPr="00F75089">
        <w:rPr>
          <w:rFonts w:ascii="Verdana" w:hAnsi="Verdana"/>
          <w:color w:val="000000" w:themeColor="text1"/>
        </w:rPr>
        <w:t xml:space="preserve"> </w:t>
      </w:r>
    </w:p>
    <w:p w:rsidR="00E50034" w:rsidRDefault="00E50034" w:rsidP="00EF66A1">
      <w:pPr>
        <w:ind w:left="0"/>
      </w:pPr>
    </w:p>
    <w:p w:rsidR="00E50034" w:rsidRDefault="00E50034" w:rsidP="00EF66A1">
      <w:pPr>
        <w:ind w:left="0"/>
      </w:pPr>
    </w:p>
    <w:p w:rsidR="006B0F0D" w:rsidRDefault="00C7401F" w:rsidP="00EF66A1">
      <w:pPr>
        <w:pStyle w:val="Subtitle"/>
        <w:rPr>
          <w:rFonts w:ascii="Verdana" w:hAnsi="Verdana"/>
          <w:b/>
          <w:color w:val="0000CC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4D146D" w:rsidRPr="00C7401F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4D146D" w:rsidRPr="00C7401F">
        <w:rPr>
          <w:rFonts w:ascii="Verdana" w:hAnsi="Verdana"/>
          <w:b/>
          <w:color w:val="0000CC"/>
          <w:sz w:val="22"/>
          <w:szCs w:val="22"/>
        </w:rPr>
        <w:t>Miscellaneous</w:t>
      </w:r>
      <w:r w:rsidR="00AE0A97" w:rsidRPr="00C7401F">
        <w:rPr>
          <w:rFonts w:ascii="Verdana" w:hAnsi="Verdana"/>
          <w:b/>
          <w:color w:val="0000CC"/>
          <w:sz w:val="22"/>
          <w:szCs w:val="22"/>
        </w:rPr>
        <w:t xml:space="preserve"> Topics</w:t>
      </w:r>
      <w:r w:rsidR="004D146D" w:rsidRPr="00C7401F">
        <w:rPr>
          <w:rFonts w:ascii="Verdana" w:hAnsi="Verdana"/>
          <w:b/>
          <w:color w:val="0000CC"/>
          <w:sz w:val="22"/>
          <w:szCs w:val="22"/>
        </w:rPr>
        <w:tab/>
      </w:r>
    </w:p>
    <w:p w:rsidR="00EA1BB7" w:rsidRDefault="00EA1BB7" w:rsidP="00EF66A1">
      <w:pPr>
        <w:pStyle w:val="Subtitle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1. </w:t>
      </w:r>
      <w:r w:rsidR="006B0F0D" w:rsidRPr="00C7253C">
        <w:rPr>
          <w:rFonts w:ascii="Verdana" w:hAnsi="Verdana"/>
          <w:color w:val="000000" w:themeColor="text1"/>
          <w:sz w:val="22"/>
          <w:szCs w:val="22"/>
        </w:rPr>
        <w:t xml:space="preserve">Testing </w:t>
      </w:r>
      <w:r w:rsidR="0024552B">
        <w:rPr>
          <w:rFonts w:ascii="Verdana" w:hAnsi="Verdana"/>
          <w:color w:val="000000" w:themeColor="text1"/>
          <w:sz w:val="22"/>
          <w:szCs w:val="22"/>
        </w:rPr>
        <w:t>u</w:t>
      </w:r>
      <w:r w:rsidR="006B0F0D" w:rsidRPr="00C7253C">
        <w:rPr>
          <w:rFonts w:ascii="Verdana" w:hAnsi="Verdana"/>
          <w:color w:val="000000" w:themeColor="text1"/>
          <w:sz w:val="22"/>
          <w:szCs w:val="22"/>
        </w:rPr>
        <w:t xml:space="preserve">nit </w:t>
      </w:r>
      <w:r w:rsidR="0024552B">
        <w:rPr>
          <w:rFonts w:ascii="Verdana" w:hAnsi="Verdana"/>
          <w:color w:val="000000" w:themeColor="text1"/>
          <w:sz w:val="22"/>
          <w:szCs w:val="22"/>
        </w:rPr>
        <w:t>o</w:t>
      </w:r>
      <w:r w:rsidR="006B0F0D" w:rsidRPr="00C7253C">
        <w:rPr>
          <w:rFonts w:ascii="Verdana" w:hAnsi="Verdana"/>
          <w:color w:val="000000" w:themeColor="text1"/>
          <w:sz w:val="22"/>
          <w:szCs w:val="22"/>
        </w:rPr>
        <w:t xml:space="preserve">verload for </w:t>
      </w:r>
      <w:r w:rsidR="0024552B">
        <w:rPr>
          <w:rFonts w:ascii="Verdana" w:hAnsi="Verdana"/>
          <w:color w:val="000000" w:themeColor="text1"/>
          <w:sz w:val="22"/>
          <w:szCs w:val="22"/>
        </w:rPr>
        <w:t>s</w:t>
      </w:r>
      <w:r w:rsidR="006B0F0D" w:rsidRPr="00C7253C">
        <w:rPr>
          <w:rFonts w:ascii="Verdana" w:hAnsi="Verdana"/>
          <w:color w:val="000000" w:themeColor="text1"/>
          <w:sz w:val="22"/>
          <w:szCs w:val="22"/>
        </w:rPr>
        <w:t>tudents</w:t>
      </w:r>
    </w:p>
    <w:p w:rsidR="00EA1BB7" w:rsidRPr="00EA1BB7" w:rsidRDefault="00EA1BB7" w:rsidP="00EA1BB7">
      <w:r>
        <w:t xml:space="preserve">2.  </w:t>
      </w:r>
    </w:p>
    <w:p w:rsidR="004D146D" w:rsidRPr="00C7253C" w:rsidRDefault="004D146D" w:rsidP="00EF66A1">
      <w:pPr>
        <w:pStyle w:val="Subtitle"/>
        <w:rPr>
          <w:rFonts w:ascii="Verdana" w:hAnsi="Verdana"/>
          <w:color w:val="0000CC"/>
          <w:sz w:val="22"/>
          <w:szCs w:val="22"/>
        </w:rPr>
      </w:pPr>
      <w:r w:rsidRPr="00C7253C">
        <w:rPr>
          <w:rFonts w:ascii="Verdana" w:hAnsi="Verdana"/>
          <w:color w:val="0000CC"/>
          <w:sz w:val="22"/>
          <w:szCs w:val="22"/>
        </w:rPr>
        <w:lastRenderedPageBreak/>
        <w:tab/>
      </w:r>
    </w:p>
    <w:p w:rsidR="005B6698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:rsidR="007C28B1" w:rsidRDefault="007C28B1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:rsidR="00E45C5C" w:rsidRDefault="00E45C5C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:rsidR="005B6698" w:rsidRPr="00193522" w:rsidRDefault="005B6698" w:rsidP="00193522">
      <w:pPr>
        <w:pStyle w:val="Subtitle"/>
        <w:tabs>
          <w:tab w:val="center" w:pos="5148"/>
        </w:tabs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7C28B1">
        <w:rPr>
          <w:rFonts w:ascii="Verdana" w:hAnsi="Verdana"/>
          <w:color w:val="000000" w:themeColor="text1"/>
          <w:sz w:val="22"/>
          <w:szCs w:val="22"/>
        </w:rPr>
        <w:t>April 25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(2:30 pm – 4:30 pm)</w:t>
      </w:r>
    </w:p>
    <w:p w:rsidR="000A0BAF" w:rsidRPr="000A0BAF" w:rsidRDefault="000A0BAF" w:rsidP="000A0BAF"/>
    <w:p w:rsidR="005B6698" w:rsidRDefault="005B6698" w:rsidP="000A0BAF">
      <w:pPr>
        <w:spacing w:before="0" w:after="0" w:line="259" w:lineRule="auto"/>
        <w:ind w:left="0"/>
        <w:jc w:val="center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B75610" w:rsidRDefault="00B7561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:rsidTr="00E774AF">
        <w:tc>
          <w:tcPr>
            <w:tcW w:w="343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:rsidTr="00E774AF">
        <w:tc>
          <w:tcPr>
            <w:tcW w:w="3433" w:type="dxa"/>
          </w:tcPr>
          <w:p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:rsidTr="00E774AF">
        <w:tc>
          <w:tcPr>
            <w:tcW w:w="343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:rsidTr="00E774AF">
        <w:tc>
          <w:tcPr>
            <w:tcW w:w="3433" w:type="dxa"/>
          </w:tcPr>
          <w:p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:rsidR="00455382" w:rsidRDefault="0045538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455382" w:rsidSect="00932F6B">
      <w:headerReference w:type="default" r:id="rId8"/>
      <w:footerReference w:type="default" r:id="rId9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C26E75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C26E75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B51A24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190536">
      <w:rPr>
        <w:rFonts w:ascii="Antique Olive Roman" w:hAnsi="Antique Olive Roman"/>
        <w:b/>
        <w:i/>
        <w:color w:val="0000CC"/>
        <w:sz w:val="22"/>
        <w:szCs w:val="22"/>
      </w:rPr>
      <w:t>April 11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C4ED0" w:rsidRPr="00B273C1" w:rsidRDefault="00B273C1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>
      <w:rPr>
        <w:rFonts w:ascii="Antique Olive Roman" w:hAnsi="Antique Olive Roman"/>
        <w:b/>
        <w:i/>
        <w:color w:val="0000CC"/>
        <w:sz w:val="22"/>
        <w:szCs w:val="22"/>
      </w:rPr>
      <w:t>Annex Training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F6D5E"/>
    <w:multiLevelType w:val="hybridMultilevel"/>
    <w:tmpl w:val="E1AE6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B65DB"/>
    <w:multiLevelType w:val="hybridMultilevel"/>
    <w:tmpl w:val="78ACF09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B997AAA"/>
    <w:multiLevelType w:val="multilevel"/>
    <w:tmpl w:val="48C2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21AD8"/>
    <w:multiLevelType w:val="hybridMultilevel"/>
    <w:tmpl w:val="18DA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7538"/>
    <w:multiLevelType w:val="multilevel"/>
    <w:tmpl w:val="9738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C97ABA"/>
    <w:multiLevelType w:val="hybridMultilevel"/>
    <w:tmpl w:val="E33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0186F"/>
    <w:multiLevelType w:val="hybridMultilevel"/>
    <w:tmpl w:val="BD5CF094"/>
    <w:lvl w:ilvl="0" w:tplc="DD885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6F200CE"/>
    <w:multiLevelType w:val="hybridMultilevel"/>
    <w:tmpl w:val="3FF4D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A048B"/>
    <w:multiLevelType w:val="hybridMultilevel"/>
    <w:tmpl w:val="ABDC8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4"/>
  </w:num>
  <w:num w:numId="5">
    <w:abstractNumId w:val="18"/>
  </w:num>
  <w:num w:numId="6">
    <w:abstractNumId w:val="7"/>
  </w:num>
  <w:num w:numId="7">
    <w:abstractNumId w:val="19"/>
  </w:num>
  <w:num w:numId="8">
    <w:abstractNumId w:val="17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6"/>
  </w:num>
  <w:num w:numId="14">
    <w:abstractNumId w:val="21"/>
  </w:num>
  <w:num w:numId="15">
    <w:abstractNumId w:val="4"/>
  </w:num>
  <w:num w:numId="16">
    <w:abstractNumId w:val="16"/>
  </w:num>
  <w:num w:numId="17">
    <w:abstractNumId w:val="16"/>
  </w:num>
  <w:num w:numId="18">
    <w:abstractNumId w:val="13"/>
  </w:num>
  <w:num w:numId="19">
    <w:abstractNumId w:val="3"/>
  </w:num>
  <w:num w:numId="20">
    <w:abstractNumId w:val="20"/>
  </w:num>
  <w:num w:numId="21">
    <w:abstractNumId w:val="10"/>
  </w:num>
  <w:num w:numId="22">
    <w:abstractNumId w:val="2"/>
  </w:num>
  <w:num w:numId="23">
    <w:abstractNumId w:val="12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432"/>
    <w:rsid w:val="00040A06"/>
    <w:rsid w:val="00050F20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825AC"/>
    <w:rsid w:val="000952DA"/>
    <w:rsid w:val="0009532C"/>
    <w:rsid w:val="000A0BAF"/>
    <w:rsid w:val="000A4087"/>
    <w:rsid w:val="000A76CB"/>
    <w:rsid w:val="000B2179"/>
    <w:rsid w:val="000B2C9A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15DE"/>
    <w:rsid w:val="00193522"/>
    <w:rsid w:val="00194E73"/>
    <w:rsid w:val="00197284"/>
    <w:rsid w:val="0019796A"/>
    <w:rsid w:val="001A6800"/>
    <w:rsid w:val="001B7571"/>
    <w:rsid w:val="001B79E8"/>
    <w:rsid w:val="001C560C"/>
    <w:rsid w:val="001C5682"/>
    <w:rsid w:val="001D2E04"/>
    <w:rsid w:val="001D67D2"/>
    <w:rsid w:val="001D6DB8"/>
    <w:rsid w:val="001E4702"/>
    <w:rsid w:val="001F1F56"/>
    <w:rsid w:val="001F2FA3"/>
    <w:rsid w:val="001F763C"/>
    <w:rsid w:val="001F7AC0"/>
    <w:rsid w:val="00201871"/>
    <w:rsid w:val="00201A7F"/>
    <w:rsid w:val="002024CE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33925"/>
    <w:rsid w:val="0024552B"/>
    <w:rsid w:val="00245627"/>
    <w:rsid w:val="002504AA"/>
    <w:rsid w:val="0026316F"/>
    <w:rsid w:val="00273D08"/>
    <w:rsid w:val="0028200F"/>
    <w:rsid w:val="00294AD8"/>
    <w:rsid w:val="002B76D3"/>
    <w:rsid w:val="002C176B"/>
    <w:rsid w:val="002C22BF"/>
    <w:rsid w:val="002C2F4D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6FE"/>
    <w:rsid w:val="00324844"/>
    <w:rsid w:val="003253A0"/>
    <w:rsid w:val="00325EA5"/>
    <w:rsid w:val="00326094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183A"/>
    <w:rsid w:val="00366A5B"/>
    <w:rsid w:val="00367F3B"/>
    <w:rsid w:val="0038216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D06B6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45252"/>
    <w:rsid w:val="004524BD"/>
    <w:rsid w:val="0045538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66BBF"/>
    <w:rsid w:val="00573B77"/>
    <w:rsid w:val="00573E49"/>
    <w:rsid w:val="00575DF9"/>
    <w:rsid w:val="00586581"/>
    <w:rsid w:val="00591BC6"/>
    <w:rsid w:val="005A1CD4"/>
    <w:rsid w:val="005A2069"/>
    <w:rsid w:val="005B38D9"/>
    <w:rsid w:val="005B6698"/>
    <w:rsid w:val="005C17F0"/>
    <w:rsid w:val="005E6535"/>
    <w:rsid w:val="005F6825"/>
    <w:rsid w:val="005F74B0"/>
    <w:rsid w:val="00601E9F"/>
    <w:rsid w:val="00622CC5"/>
    <w:rsid w:val="00632D63"/>
    <w:rsid w:val="00642979"/>
    <w:rsid w:val="0065373E"/>
    <w:rsid w:val="00653D90"/>
    <w:rsid w:val="00680C6E"/>
    <w:rsid w:val="00681162"/>
    <w:rsid w:val="00687519"/>
    <w:rsid w:val="00697A23"/>
    <w:rsid w:val="006A3717"/>
    <w:rsid w:val="006A480E"/>
    <w:rsid w:val="006B0F0D"/>
    <w:rsid w:val="006C09D0"/>
    <w:rsid w:val="006C1E2F"/>
    <w:rsid w:val="006D0186"/>
    <w:rsid w:val="006D082E"/>
    <w:rsid w:val="006D4F95"/>
    <w:rsid w:val="006D55F0"/>
    <w:rsid w:val="006D5720"/>
    <w:rsid w:val="006D5F40"/>
    <w:rsid w:val="006D7C1A"/>
    <w:rsid w:val="006E306A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3030"/>
    <w:rsid w:val="00764594"/>
    <w:rsid w:val="00783186"/>
    <w:rsid w:val="00784F58"/>
    <w:rsid w:val="00785152"/>
    <w:rsid w:val="00787131"/>
    <w:rsid w:val="00797004"/>
    <w:rsid w:val="00797AF7"/>
    <w:rsid w:val="007A2711"/>
    <w:rsid w:val="007A3E7B"/>
    <w:rsid w:val="007A4BA9"/>
    <w:rsid w:val="007A5EF8"/>
    <w:rsid w:val="007B0C8E"/>
    <w:rsid w:val="007B4305"/>
    <w:rsid w:val="007B777B"/>
    <w:rsid w:val="007C28B1"/>
    <w:rsid w:val="007D1A02"/>
    <w:rsid w:val="007D2C25"/>
    <w:rsid w:val="007D6A98"/>
    <w:rsid w:val="007D784E"/>
    <w:rsid w:val="007E0D9B"/>
    <w:rsid w:val="007E1DA3"/>
    <w:rsid w:val="007E5DA5"/>
    <w:rsid w:val="007E67C6"/>
    <w:rsid w:val="007F11D9"/>
    <w:rsid w:val="007F19BF"/>
    <w:rsid w:val="007F3EA2"/>
    <w:rsid w:val="0080598B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7621"/>
    <w:rsid w:val="008E768C"/>
    <w:rsid w:val="008F5E9E"/>
    <w:rsid w:val="008F7421"/>
    <w:rsid w:val="00905EB0"/>
    <w:rsid w:val="00907934"/>
    <w:rsid w:val="00907A6A"/>
    <w:rsid w:val="00910CE6"/>
    <w:rsid w:val="009128EE"/>
    <w:rsid w:val="009227DB"/>
    <w:rsid w:val="009235D3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6DB5"/>
    <w:rsid w:val="009613EA"/>
    <w:rsid w:val="009637E8"/>
    <w:rsid w:val="00965E2F"/>
    <w:rsid w:val="0097303B"/>
    <w:rsid w:val="00975309"/>
    <w:rsid w:val="00996776"/>
    <w:rsid w:val="00996830"/>
    <w:rsid w:val="009A3A77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1EF6"/>
    <w:rsid w:val="00A44B4D"/>
    <w:rsid w:val="00A45BA8"/>
    <w:rsid w:val="00A507D4"/>
    <w:rsid w:val="00A510C3"/>
    <w:rsid w:val="00A54D4B"/>
    <w:rsid w:val="00A5503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F1054"/>
    <w:rsid w:val="00B020EB"/>
    <w:rsid w:val="00B03862"/>
    <w:rsid w:val="00B03B3E"/>
    <w:rsid w:val="00B0455B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1A24"/>
    <w:rsid w:val="00B53B2D"/>
    <w:rsid w:val="00B656FA"/>
    <w:rsid w:val="00B65BAC"/>
    <w:rsid w:val="00B72057"/>
    <w:rsid w:val="00B73CA7"/>
    <w:rsid w:val="00B75610"/>
    <w:rsid w:val="00B85287"/>
    <w:rsid w:val="00B859A0"/>
    <w:rsid w:val="00B86D31"/>
    <w:rsid w:val="00B9360F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F85"/>
    <w:rsid w:val="00C17504"/>
    <w:rsid w:val="00C17EA3"/>
    <w:rsid w:val="00C2394A"/>
    <w:rsid w:val="00C24100"/>
    <w:rsid w:val="00C25FB0"/>
    <w:rsid w:val="00C26E75"/>
    <w:rsid w:val="00C3230E"/>
    <w:rsid w:val="00C33EB7"/>
    <w:rsid w:val="00C355CF"/>
    <w:rsid w:val="00C4114E"/>
    <w:rsid w:val="00C44312"/>
    <w:rsid w:val="00C466A9"/>
    <w:rsid w:val="00C5137C"/>
    <w:rsid w:val="00C517BD"/>
    <w:rsid w:val="00C57027"/>
    <w:rsid w:val="00C62FBA"/>
    <w:rsid w:val="00C66E6F"/>
    <w:rsid w:val="00C66E9B"/>
    <w:rsid w:val="00C7253C"/>
    <w:rsid w:val="00C7401F"/>
    <w:rsid w:val="00C80869"/>
    <w:rsid w:val="00C81168"/>
    <w:rsid w:val="00C847ED"/>
    <w:rsid w:val="00C874C5"/>
    <w:rsid w:val="00C91AB0"/>
    <w:rsid w:val="00C92DDF"/>
    <w:rsid w:val="00C9687C"/>
    <w:rsid w:val="00CB1693"/>
    <w:rsid w:val="00CB7209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D01B6A"/>
    <w:rsid w:val="00D05571"/>
    <w:rsid w:val="00D06CE5"/>
    <w:rsid w:val="00D10259"/>
    <w:rsid w:val="00D13C94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D5AD2"/>
    <w:rsid w:val="00DE4027"/>
    <w:rsid w:val="00DE46D1"/>
    <w:rsid w:val="00DF3F92"/>
    <w:rsid w:val="00DF63F6"/>
    <w:rsid w:val="00E00466"/>
    <w:rsid w:val="00E010DB"/>
    <w:rsid w:val="00E049DF"/>
    <w:rsid w:val="00E131F5"/>
    <w:rsid w:val="00E24611"/>
    <w:rsid w:val="00E322B9"/>
    <w:rsid w:val="00E336E3"/>
    <w:rsid w:val="00E42E87"/>
    <w:rsid w:val="00E43BB8"/>
    <w:rsid w:val="00E45C5C"/>
    <w:rsid w:val="00E45F15"/>
    <w:rsid w:val="00E473A8"/>
    <w:rsid w:val="00E50034"/>
    <w:rsid w:val="00E52D5C"/>
    <w:rsid w:val="00E53F10"/>
    <w:rsid w:val="00E541A1"/>
    <w:rsid w:val="00E60237"/>
    <w:rsid w:val="00E63C4A"/>
    <w:rsid w:val="00E74EA9"/>
    <w:rsid w:val="00E75E21"/>
    <w:rsid w:val="00E774AF"/>
    <w:rsid w:val="00E82809"/>
    <w:rsid w:val="00E82E76"/>
    <w:rsid w:val="00E83D96"/>
    <w:rsid w:val="00E86188"/>
    <w:rsid w:val="00E90DBE"/>
    <w:rsid w:val="00EA1BB7"/>
    <w:rsid w:val="00EA2153"/>
    <w:rsid w:val="00EB7F88"/>
    <w:rsid w:val="00EC5481"/>
    <w:rsid w:val="00EC681F"/>
    <w:rsid w:val="00ED4367"/>
    <w:rsid w:val="00ED66B4"/>
    <w:rsid w:val="00ED7A8D"/>
    <w:rsid w:val="00EE26C1"/>
    <w:rsid w:val="00EF04F5"/>
    <w:rsid w:val="00EF3DAA"/>
    <w:rsid w:val="00EF66A1"/>
    <w:rsid w:val="00F0090C"/>
    <w:rsid w:val="00F01B78"/>
    <w:rsid w:val="00F0441B"/>
    <w:rsid w:val="00F100BA"/>
    <w:rsid w:val="00F10F89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75089"/>
    <w:rsid w:val="00F764A1"/>
    <w:rsid w:val="00F8181D"/>
    <w:rsid w:val="00F849EF"/>
    <w:rsid w:val="00F86DD9"/>
    <w:rsid w:val="00F87641"/>
    <w:rsid w:val="00FA04FF"/>
    <w:rsid w:val="00FA06B9"/>
    <w:rsid w:val="00FA0EE5"/>
    <w:rsid w:val="00FB47A0"/>
    <w:rsid w:val="00FE0789"/>
    <w:rsid w:val="00FE5C7B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EAC2-4CD8-44A3-8854-4B336B8F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27</cp:revision>
  <cp:lastPrinted>2017-01-25T21:51:00Z</cp:lastPrinted>
  <dcterms:created xsi:type="dcterms:W3CDTF">2018-02-28T18:30:00Z</dcterms:created>
  <dcterms:modified xsi:type="dcterms:W3CDTF">2018-04-11T23:16:00Z</dcterms:modified>
</cp:coreProperties>
</file>