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A55F1B" w:rsidP="00763016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4757DE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9</w:t>
            </w:r>
            <w:r w:rsidR="00BD2E1F">
              <w:rPr>
                <w:b/>
              </w:rPr>
              <w:t>/</w:t>
            </w:r>
            <w:r>
              <w:rPr>
                <w:b/>
              </w:rPr>
              <w:t>1</w:t>
            </w:r>
            <w:r w:rsidR="00730853">
              <w:rPr>
                <w:b/>
              </w:rPr>
              <w:t>4</w:t>
            </w:r>
            <w:r w:rsidR="001B239A">
              <w:rPr>
                <w:b/>
              </w:rPr>
              <w:t>/2015</w:t>
            </w:r>
          </w:p>
          <w:p w:rsidR="00CE224A" w:rsidRPr="007D18FB" w:rsidRDefault="00FA2DD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990381" w:rsidRDefault="00990381" w:rsidP="00A84F02"/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5B0C6D">
              <w:t xml:space="preserve">Discussion Items </w:t>
            </w:r>
          </w:p>
          <w:p w:rsidR="00730853" w:rsidRDefault="00730853" w:rsidP="005671D9"/>
          <w:p w:rsidR="00730853" w:rsidRDefault="004757DE" w:rsidP="005671D9">
            <w:r>
              <w:t xml:space="preserve">Turnitin Survey (Tre) </w:t>
            </w:r>
          </w:p>
          <w:p w:rsidR="00730853" w:rsidRDefault="00730853" w:rsidP="005671D9"/>
          <w:p w:rsidR="00730853" w:rsidRDefault="00730853" w:rsidP="005671D9"/>
          <w:p w:rsidR="00730853" w:rsidRDefault="004757DE" w:rsidP="005671D9">
            <w:r>
              <w:t xml:space="preserve">LMS Review update (Tre) </w:t>
            </w:r>
          </w:p>
          <w:p w:rsidR="00730853" w:rsidRDefault="00730853" w:rsidP="005671D9"/>
          <w:p w:rsidR="00730853" w:rsidRDefault="00730853" w:rsidP="005671D9"/>
          <w:p w:rsidR="00730853" w:rsidRDefault="004757DE" w:rsidP="005671D9">
            <w:r>
              <w:t xml:space="preserve">Online Readiness Module (Tre) </w:t>
            </w:r>
            <w:r w:rsidR="00730853">
              <w:t xml:space="preserve">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) </w:t>
            </w:r>
          </w:p>
          <w:p w:rsidR="00730853" w:rsidRDefault="00730853" w:rsidP="005671D9"/>
          <w:p w:rsidR="00730853" w:rsidRDefault="00730853" w:rsidP="005671D9"/>
          <w:p w:rsidR="00730853" w:rsidRPr="005B0C6D" w:rsidRDefault="00730853" w:rsidP="005671D9"/>
          <w:p w:rsidR="004A03D1" w:rsidRPr="005B0C6D" w:rsidRDefault="004A03D1" w:rsidP="005671D9"/>
          <w:p w:rsidR="00981EFA" w:rsidRDefault="00981EFA" w:rsidP="00981EFA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4757DE" w:rsidP="00BB6B58">
            <w:pPr>
              <w:jc w:val="both"/>
            </w:pPr>
            <w:r>
              <w:t xml:space="preserve">October 12, 2015 </w:t>
            </w:r>
            <w:bookmarkStart w:id="0" w:name="_GoBack"/>
            <w:bookmarkEnd w:id="0"/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4C" w:rsidRDefault="005F6A4C">
      <w:r>
        <w:separator/>
      </w:r>
    </w:p>
  </w:endnote>
  <w:endnote w:type="continuationSeparator" w:id="0">
    <w:p w:rsidR="005F6A4C" w:rsidRDefault="005F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4C" w:rsidRDefault="005F6A4C">
      <w:r>
        <w:separator/>
      </w:r>
    </w:p>
  </w:footnote>
  <w:footnote w:type="continuationSeparator" w:id="0">
    <w:p w:rsidR="005F6A4C" w:rsidRDefault="005F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4232-E96E-4EB4-8C52-4CF740A6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2015-09-14T16:13:00Z</cp:lastPrinted>
  <dcterms:created xsi:type="dcterms:W3CDTF">2015-09-14T16:13:00Z</dcterms:created>
  <dcterms:modified xsi:type="dcterms:W3CDTF">2015-09-14T16:13:00Z</dcterms:modified>
</cp:coreProperties>
</file>