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4" w:rsidRDefault="00275D09" w:rsidP="008C5F8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bookmarkStart w:id="0" w:name="_GoBack"/>
      <w:bookmarkEnd w:id="0"/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8C5F89" w:rsidP="00440C69">
      <w:pPr>
        <w:pStyle w:val="BodyText"/>
        <w:jc w:val="center"/>
        <w:rPr>
          <w:rFonts w:cs="Verdana"/>
        </w:rPr>
      </w:pPr>
      <w:r w:rsidRPr="00440C69">
        <w:rPr>
          <w:rFonts w:cs="Verdana"/>
          <w:i/>
        </w:rPr>
        <w:t>As of</w:t>
      </w:r>
      <w:r>
        <w:rPr>
          <w:rFonts w:cs="Verdana"/>
        </w:rPr>
        <w:t xml:space="preserve"> </w:t>
      </w:r>
      <w:r w:rsidR="00FC77CE">
        <w:rPr>
          <w:rFonts w:cs="Verdana"/>
        </w:rPr>
        <w:t>August</w:t>
      </w:r>
      <w:r w:rsidR="00232151">
        <w:rPr>
          <w:rFonts w:cs="Verdana"/>
        </w:rPr>
        <w:t xml:space="preserve"> </w:t>
      </w:r>
      <w:r w:rsidR="0060328A">
        <w:rPr>
          <w:rFonts w:cs="Verdana"/>
        </w:rPr>
        <w:t>25</w:t>
      </w:r>
      <w:r w:rsidR="00DF40AD">
        <w:rPr>
          <w:rFonts w:cs="Verdana"/>
        </w:rPr>
        <w:t>, 2011</w:t>
      </w:r>
    </w:p>
    <w:p w:rsidR="00E17A66" w:rsidRDefault="00E17A66" w:rsidP="00D918DD">
      <w:pPr>
        <w:pStyle w:val="BodyText"/>
        <w:spacing w:after="283"/>
        <w:ind w:right="820"/>
        <w:jc w:val="center"/>
        <w:rPr>
          <w:rFonts w:cs="Verdana"/>
        </w:rPr>
      </w:pPr>
    </w:p>
    <w:p w:rsidR="00FF47E4" w:rsidRDefault="00867CE1" w:rsidP="00FC77CE">
      <w:pPr>
        <w:pStyle w:val="Heading1"/>
        <w:spacing w:before="0" w:after="0"/>
        <w:rPr>
          <w:sz w:val="24"/>
          <w:szCs w:val="24"/>
        </w:rPr>
      </w:pPr>
      <w:r w:rsidRPr="00751310">
        <w:rPr>
          <w:sz w:val="24"/>
          <w:szCs w:val="24"/>
        </w:rPr>
        <w:t xml:space="preserve">I.   </w:t>
      </w:r>
      <w:r w:rsidR="00FF47E4" w:rsidRPr="00751310">
        <w:rPr>
          <w:sz w:val="24"/>
          <w:szCs w:val="24"/>
        </w:rPr>
        <w:t>MIS</w:t>
      </w:r>
      <w:r w:rsidR="00973918">
        <w:rPr>
          <w:sz w:val="24"/>
          <w:szCs w:val="24"/>
        </w:rPr>
        <w:t xml:space="preserve"> </w:t>
      </w:r>
      <w:r w:rsidR="00FC77CE">
        <w:rPr>
          <w:sz w:val="24"/>
          <w:szCs w:val="24"/>
        </w:rPr>
        <w:t xml:space="preserve">– </w:t>
      </w:r>
      <w:r w:rsidR="0060328A">
        <w:rPr>
          <w:sz w:val="24"/>
          <w:szCs w:val="24"/>
        </w:rPr>
        <w:t>Term &amp; Annual Reports</w:t>
      </w:r>
      <w:r w:rsidR="00FC77CE">
        <w:rPr>
          <w:sz w:val="24"/>
          <w:szCs w:val="24"/>
        </w:rPr>
        <w:t xml:space="preserve"> </w:t>
      </w:r>
      <w:r w:rsidR="001F2193">
        <w:rPr>
          <w:sz w:val="24"/>
          <w:szCs w:val="24"/>
        </w:rPr>
        <w:t>- Upcoming</w:t>
      </w:r>
    </w:p>
    <w:tbl>
      <w:tblPr>
        <w:tblStyle w:val="TableGrid"/>
        <w:tblW w:w="0" w:type="auto"/>
        <w:tblInd w:w="557" w:type="dxa"/>
        <w:tblLook w:val="04A0" w:firstRow="1" w:lastRow="0" w:firstColumn="1" w:lastColumn="0" w:noHBand="0" w:noVBand="1"/>
      </w:tblPr>
      <w:tblGrid>
        <w:gridCol w:w="1711"/>
        <w:gridCol w:w="2700"/>
        <w:gridCol w:w="4680"/>
      </w:tblGrid>
      <w:tr w:rsidR="00285297" w:rsidTr="00285297">
        <w:tc>
          <w:tcPr>
            <w:tcW w:w="1711" w:type="dxa"/>
            <w:tcBorders>
              <w:right w:val="nil"/>
            </w:tcBorders>
            <w:shd w:val="clear" w:color="auto" w:fill="DBE5F1" w:themeFill="accent1" w:themeFillTint="33"/>
          </w:tcPr>
          <w:p w:rsidR="00285297" w:rsidRDefault="00285297" w:rsidP="002E5A2E">
            <w:pPr>
              <w:pStyle w:val="BodyText"/>
            </w:pPr>
            <w:r>
              <w:t>Record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285297" w:rsidRDefault="00285297" w:rsidP="002E5A2E">
            <w:pPr>
              <w:pStyle w:val="BodyText"/>
            </w:pPr>
            <w:r>
              <w:t>File</w:t>
            </w:r>
          </w:p>
        </w:tc>
        <w:tc>
          <w:tcPr>
            <w:tcW w:w="4680" w:type="dxa"/>
            <w:tcBorders>
              <w:left w:val="nil"/>
            </w:tcBorders>
            <w:shd w:val="clear" w:color="auto" w:fill="DBE5F1" w:themeFill="accent1" w:themeFillTint="33"/>
          </w:tcPr>
          <w:p w:rsidR="00285297" w:rsidRDefault="00285297" w:rsidP="002E5A2E">
            <w:pPr>
              <w:pStyle w:val="BodyText"/>
            </w:pPr>
            <w:r>
              <w:t xml:space="preserve">    Due</w:t>
            </w:r>
          </w:p>
        </w:tc>
      </w:tr>
      <w:tr w:rsidR="00285297" w:rsidTr="00285297">
        <w:tc>
          <w:tcPr>
            <w:tcW w:w="1711" w:type="dxa"/>
          </w:tcPr>
          <w:p w:rsidR="00285297" w:rsidRDefault="00285297" w:rsidP="002E5A2E">
            <w:pPr>
              <w:pStyle w:val="BodyText"/>
            </w:pPr>
            <w:r>
              <w:t>Summer 2011</w:t>
            </w:r>
          </w:p>
        </w:tc>
        <w:tc>
          <w:tcPr>
            <w:tcW w:w="2700" w:type="dxa"/>
          </w:tcPr>
          <w:p w:rsidR="00285297" w:rsidRDefault="00285297" w:rsidP="002E5A2E">
            <w:pPr>
              <w:pStyle w:val="BodyText"/>
            </w:pPr>
            <w:r>
              <w:t>All Term-Based Files</w:t>
            </w:r>
          </w:p>
        </w:tc>
        <w:tc>
          <w:tcPr>
            <w:tcW w:w="4680" w:type="dxa"/>
          </w:tcPr>
          <w:p w:rsidR="00285297" w:rsidRDefault="00285297" w:rsidP="002E5A2E">
            <w:pPr>
              <w:pStyle w:val="BodyText"/>
            </w:pPr>
            <w:r>
              <w:t>Sept. 12, 2011 (</w:t>
            </w:r>
            <w:r w:rsidRPr="006729A9">
              <w:rPr>
                <w:sz w:val="16"/>
                <w:szCs w:val="16"/>
              </w:rPr>
              <w:t>30 days after end of term</w:t>
            </w:r>
            <w:r>
              <w:t>)</w:t>
            </w:r>
          </w:p>
        </w:tc>
      </w:tr>
      <w:tr w:rsidR="00285297" w:rsidTr="00285297">
        <w:tc>
          <w:tcPr>
            <w:tcW w:w="1711" w:type="dxa"/>
          </w:tcPr>
          <w:p w:rsidR="00285297" w:rsidRDefault="00285297" w:rsidP="002E5A2E">
            <w:pPr>
              <w:pStyle w:val="BodyText"/>
            </w:pPr>
            <w:r>
              <w:t>SP</w:t>
            </w:r>
          </w:p>
        </w:tc>
        <w:tc>
          <w:tcPr>
            <w:tcW w:w="2700" w:type="dxa"/>
          </w:tcPr>
          <w:p w:rsidR="00285297" w:rsidRDefault="00285297" w:rsidP="002E5A2E">
            <w:pPr>
              <w:pStyle w:val="BodyText"/>
            </w:pPr>
            <w:r>
              <w:t>Program Award File</w:t>
            </w:r>
          </w:p>
        </w:tc>
        <w:tc>
          <w:tcPr>
            <w:tcW w:w="4680" w:type="dxa"/>
          </w:tcPr>
          <w:p w:rsidR="00285297" w:rsidRDefault="00285297" w:rsidP="0060328A">
            <w:pPr>
              <w:pStyle w:val="BodyText"/>
            </w:pPr>
            <w:r>
              <w:t xml:space="preserve">Sept. 1, 2011  </w:t>
            </w:r>
            <w:r w:rsidR="0060328A">
              <w:rPr>
                <w:sz w:val="16"/>
                <w:szCs w:val="16"/>
              </w:rPr>
              <w:t>(Ready to submit)</w:t>
            </w:r>
          </w:p>
        </w:tc>
      </w:tr>
      <w:tr w:rsidR="00285297" w:rsidTr="00285297">
        <w:tc>
          <w:tcPr>
            <w:tcW w:w="1711" w:type="dxa"/>
          </w:tcPr>
          <w:p w:rsidR="00285297" w:rsidRDefault="00285297" w:rsidP="002E5A2E">
            <w:pPr>
              <w:pStyle w:val="BodyText"/>
            </w:pPr>
            <w:r>
              <w:t>FA</w:t>
            </w:r>
          </w:p>
        </w:tc>
        <w:tc>
          <w:tcPr>
            <w:tcW w:w="2700" w:type="dxa"/>
          </w:tcPr>
          <w:p w:rsidR="00285297" w:rsidRDefault="00285297" w:rsidP="002E5A2E">
            <w:pPr>
              <w:pStyle w:val="BodyText"/>
            </w:pPr>
            <w:r>
              <w:t>Financial Aid</w:t>
            </w:r>
          </w:p>
        </w:tc>
        <w:tc>
          <w:tcPr>
            <w:tcW w:w="4680" w:type="dxa"/>
          </w:tcPr>
          <w:p w:rsidR="00285297" w:rsidRDefault="00285297" w:rsidP="008742C6">
            <w:pPr>
              <w:pStyle w:val="BodyText"/>
            </w:pPr>
            <w:r>
              <w:t xml:space="preserve">Oct. 1, 2011  </w:t>
            </w:r>
            <w:r w:rsidR="008742C6" w:rsidRPr="008742C6">
              <w:rPr>
                <w:sz w:val="16"/>
                <w:szCs w:val="16"/>
              </w:rPr>
              <w:t>(</w:t>
            </w:r>
            <w:r w:rsidRPr="008742C6">
              <w:rPr>
                <w:sz w:val="16"/>
                <w:szCs w:val="16"/>
              </w:rPr>
              <w:t>drop dead date is Dec. 1, 2011</w:t>
            </w:r>
            <w:r w:rsidR="008742C6" w:rsidRPr="008742C6">
              <w:rPr>
                <w:sz w:val="16"/>
                <w:szCs w:val="16"/>
              </w:rPr>
              <w:t>)</w:t>
            </w:r>
          </w:p>
        </w:tc>
      </w:tr>
      <w:tr w:rsidR="00285297" w:rsidTr="00285297">
        <w:tc>
          <w:tcPr>
            <w:tcW w:w="1711" w:type="dxa"/>
          </w:tcPr>
          <w:p w:rsidR="00285297" w:rsidRDefault="00285297" w:rsidP="002E5A2E">
            <w:pPr>
              <w:pStyle w:val="BodyText"/>
            </w:pPr>
            <w:r>
              <w:t>SA</w:t>
            </w:r>
          </w:p>
        </w:tc>
        <w:tc>
          <w:tcPr>
            <w:tcW w:w="2700" w:type="dxa"/>
          </w:tcPr>
          <w:p w:rsidR="00285297" w:rsidRDefault="00285297" w:rsidP="002E5A2E">
            <w:pPr>
              <w:pStyle w:val="BodyText"/>
            </w:pPr>
            <w:r>
              <w:t>Assessment</w:t>
            </w:r>
          </w:p>
        </w:tc>
        <w:tc>
          <w:tcPr>
            <w:tcW w:w="4680" w:type="dxa"/>
          </w:tcPr>
          <w:p w:rsidR="00285297" w:rsidRDefault="00285297" w:rsidP="002E5A2E">
            <w:pPr>
              <w:pStyle w:val="BodyText"/>
            </w:pPr>
            <w:r>
              <w:t>Oct. 1, 2011</w:t>
            </w:r>
          </w:p>
        </w:tc>
      </w:tr>
      <w:tr w:rsidR="00285297" w:rsidTr="00285297">
        <w:tc>
          <w:tcPr>
            <w:tcW w:w="1711" w:type="dxa"/>
          </w:tcPr>
          <w:p w:rsidR="00285297" w:rsidRDefault="00285297" w:rsidP="002E5A2E">
            <w:pPr>
              <w:pStyle w:val="BodyText"/>
            </w:pPr>
            <w:r>
              <w:t>EB/EJ</w:t>
            </w:r>
          </w:p>
        </w:tc>
        <w:tc>
          <w:tcPr>
            <w:tcW w:w="2700" w:type="dxa"/>
          </w:tcPr>
          <w:p w:rsidR="00285297" w:rsidRDefault="00285297" w:rsidP="002E5A2E">
            <w:pPr>
              <w:pStyle w:val="BodyText"/>
            </w:pPr>
            <w:r>
              <w:t>Employee Fall Collection</w:t>
            </w:r>
          </w:p>
        </w:tc>
        <w:tc>
          <w:tcPr>
            <w:tcW w:w="4680" w:type="dxa"/>
          </w:tcPr>
          <w:p w:rsidR="00285297" w:rsidRDefault="00285297" w:rsidP="002E5A2E">
            <w:pPr>
              <w:pStyle w:val="BodyText"/>
            </w:pPr>
            <w:r>
              <w:t>Nov. 1, 2011</w:t>
            </w:r>
          </w:p>
        </w:tc>
      </w:tr>
    </w:tbl>
    <w:p w:rsidR="00285297" w:rsidRDefault="00285297" w:rsidP="00285297">
      <w:pPr>
        <w:pStyle w:val="BodyText"/>
        <w:ind w:left="360"/>
      </w:pPr>
    </w:p>
    <w:p w:rsidR="008742C6" w:rsidRDefault="008742C6" w:rsidP="008742C6">
      <w:pPr>
        <w:pStyle w:val="Heading1"/>
        <w:spacing w:before="0" w:after="0"/>
        <w:rPr>
          <w:sz w:val="24"/>
          <w:szCs w:val="24"/>
        </w:rPr>
      </w:pPr>
      <w:r>
        <w:rPr>
          <w:sz w:val="24"/>
          <w:szCs w:val="24"/>
        </w:rPr>
        <w:t>II.   FISAP Reporting</w:t>
      </w:r>
    </w:p>
    <w:tbl>
      <w:tblPr>
        <w:tblStyle w:val="TableGrid"/>
        <w:tblW w:w="0" w:type="auto"/>
        <w:tblInd w:w="557" w:type="dxa"/>
        <w:tblLook w:val="04A0" w:firstRow="1" w:lastRow="0" w:firstColumn="1" w:lastColumn="0" w:noHBand="0" w:noVBand="1"/>
      </w:tblPr>
      <w:tblGrid>
        <w:gridCol w:w="1711"/>
        <w:gridCol w:w="3420"/>
        <w:gridCol w:w="4050"/>
      </w:tblGrid>
      <w:tr w:rsidR="008742C6" w:rsidTr="0060328A">
        <w:tc>
          <w:tcPr>
            <w:tcW w:w="1711" w:type="dxa"/>
            <w:tcBorders>
              <w:right w:val="nil"/>
            </w:tcBorders>
            <w:shd w:val="clear" w:color="auto" w:fill="DBE5F1" w:themeFill="accent1" w:themeFillTint="33"/>
          </w:tcPr>
          <w:p w:rsidR="008742C6" w:rsidRDefault="008742C6" w:rsidP="002E5A2E">
            <w:pPr>
              <w:pStyle w:val="BodyText"/>
            </w:pPr>
            <w:r>
              <w:t>Name</w:t>
            </w:r>
          </w:p>
        </w:tc>
        <w:tc>
          <w:tcPr>
            <w:tcW w:w="342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8742C6" w:rsidRDefault="008742C6" w:rsidP="002E5A2E">
            <w:pPr>
              <w:pStyle w:val="BodyText"/>
            </w:pPr>
          </w:p>
        </w:tc>
        <w:tc>
          <w:tcPr>
            <w:tcW w:w="4050" w:type="dxa"/>
            <w:tcBorders>
              <w:left w:val="nil"/>
            </w:tcBorders>
            <w:shd w:val="clear" w:color="auto" w:fill="DBE5F1" w:themeFill="accent1" w:themeFillTint="33"/>
          </w:tcPr>
          <w:p w:rsidR="008742C6" w:rsidRDefault="008742C6" w:rsidP="002E5A2E">
            <w:pPr>
              <w:pStyle w:val="BodyText"/>
            </w:pPr>
            <w:r>
              <w:t xml:space="preserve">    Due</w:t>
            </w:r>
          </w:p>
        </w:tc>
      </w:tr>
      <w:tr w:rsidR="008742C6" w:rsidTr="0060328A">
        <w:tc>
          <w:tcPr>
            <w:tcW w:w="5131" w:type="dxa"/>
            <w:gridSpan w:val="2"/>
          </w:tcPr>
          <w:p w:rsidR="008742C6" w:rsidRDefault="008742C6" w:rsidP="002E5A2E">
            <w:pPr>
              <w:pStyle w:val="BodyText"/>
            </w:pPr>
            <w:r>
              <w:t>Fiscal Operations &amp; Application to Participate</w:t>
            </w:r>
          </w:p>
        </w:tc>
        <w:tc>
          <w:tcPr>
            <w:tcW w:w="4050" w:type="dxa"/>
          </w:tcPr>
          <w:p w:rsidR="008742C6" w:rsidRDefault="008742C6" w:rsidP="002E5A2E">
            <w:pPr>
              <w:pStyle w:val="BodyText"/>
            </w:pPr>
            <w:r>
              <w:t>Sept. 30, 2011</w:t>
            </w:r>
            <w:r w:rsidR="0060328A">
              <w:t xml:space="preserve"> </w:t>
            </w:r>
            <w:r w:rsidR="00321DAB">
              <w:rPr>
                <w:sz w:val="16"/>
                <w:szCs w:val="16"/>
              </w:rPr>
              <w:t>-</w:t>
            </w:r>
            <w:r w:rsidR="0060328A" w:rsidRPr="0060328A">
              <w:rPr>
                <w:sz w:val="16"/>
                <w:szCs w:val="16"/>
              </w:rPr>
              <w:t>Reports distributed</w:t>
            </w:r>
            <w:r w:rsidR="0060328A">
              <w:rPr>
                <w:sz w:val="16"/>
                <w:szCs w:val="16"/>
              </w:rPr>
              <w:t xml:space="preserve"> to FA</w:t>
            </w:r>
          </w:p>
          <w:p w:rsidR="00321DAB" w:rsidRPr="00321DAB" w:rsidRDefault="00321DAB" w:rsidP="00321DAB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Currently v</w:t>
            </w:r>
            <w:r w:rsidRPr="00321DAB">
              <w:rPr>
                <w:sz w:val="16"/>
                <w:szCs w:val="16"/>
              </w:rPr>
              <w:t>alidating FWS numbers</w:t>
            </w:r>
          </w:p>
        </w:tc>
      </w:tr>
    </w:tbl>
    <w:p w:rsidR="00285297" w:rsidRDefault="00321DAB" w:rsidP="00285297">
      <w:pPr>
        <w:pStyle w:val="BodyText"/>
      </w:pPr>
      <w:r>
        <w:tab/>
      </w:r>
    </w:p>
    <w:p w:rsidR="008742C6" w:rsidRPr="00285297" w:rsidRDefault="008742C6" w:rsidP="00285297">
      <w:pPr>
        <w:pStyle w:val="BodyText"/>
      </w:pPr>
    </w:p>
    <w:p w:rsidR="00026D53" w:rsidRDefault="00285297" w:rsidP="008742C6">
      <w:pPr>
        <w:pStyle w:val="Heading1"/>
        <w:spacing w:before="0" w:after="0"/>
        <w:ind w:hanging="90"/>
        <w:rPr>
          <w:sz w:val="24"/>
          <w:szCs w:val="24"/>
        </w:rPr>
      </w:pPr>
      <w:r>
        <w:rPr>
          <w:sz w:val="24"/>
          <w:szCs w:val="24"/>
        </w:rPr>
        <w:t>I</w:t>
      </w:r>
      <w:r w:rsidR="008742C6">
        <w:rPr>
          <w:sz w:val="24"/>
          <w:szCs w:val="24"/>
        </w:rPr>
        <w:t>I</w:t>
      </w:r>
      <w:r>
        <w:rPr>
          <w:sz w:val="24"/>
          <w:szCs w:val="24"/>
        </w:rPr>
        <w:t>I</w:t>
      </w:r>
      <w:r w:rsidR="00026D53">
        <w:rPr>
          <w:sz w:val="24"/>
          <w:szCs w:val="24"/>
        </w:rPr>
        <w:t xml:space="preserve">.   </w:t>
      </w:r>
      <w:r>
        <w:rPr>
          <w:sz w:val="24"/>
          <w:szCs w:val="24"/>
        </w:rPr>
        <w:t xml:space="preserve"> BFAP Reporting</w:t>
      </w:r>
    </w:p>
    <w:tbl>
      <w:tblPr>
        <w:tblStyle w:val="TableGrid"/>
        <w:tblW w:w="0" w:type="auto"/>
        <w:tblInd w:w="557" w:type="dxa"/>
        <w:tblLook w:val="04A0" w:firstRow="1" w:lastRow="0" w:firstColumn="1" w:lastColumn="0" w:noHBand="0" w:noVBand="1"/>
      </w:tblPr>
      <w:tblGrid>
        <w:gridCol w:w="1711"/>
        <w:gridCol w:w="3420"/>
        <w:gridCol w:w="3960"/>
      </w:tblGrid>
      <w:tr w:rsidR="00026D53" w:rsidTr="008742C6">
        <w:tc>
          <w:tcPr>
            <w:tcW w:w="1711" w:type="dxa"/>
            <w:tcBorders>
              <w:right w:val="nil"/>
            </w:tcBorders>
            <w:shd w:val="clear" w:color="auto" w:fill="DBE5F1" w:themeFill="accent1" w:themeFillTint="33"/>
          </w:tcPr>
          <w:p w:rsidR="00026D53" w:rsidRDefault="00285297" w:rsidP="00331775">
            <w:pPr>
              <w:pStyle w:val="BodyText"/>
            </w:pPr>
            <w:r>
              <w:t>Name</w:t>
            </w:r>
          </w:p>
        </w:tc>
        <w:tc>
          <w:tcPr>
            <w:tcW w:w="342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026D53" w:rsidRDefault="00026D53" w:rsidP="00331775">
            <w:pPr>
              <w:pStyle w:val="BodyText"/>
            </w:pPr>
          </w:p>
        </w:tc>
        <w:tc>
          <w:tcPr>
            <w:tcW w:w="3960" w:type="dxa"/>
            <w:tcBorders>
              <w:left w:val="nil"/>
            </w:tcBorders>
            <w:shd w:val="clear" w:color="auto" w:fill="DBE5F1" w:themeFill="accent1" w:themeFillTint="33"/>
          </w:tcPr>
          <w:p w:rsidR="00026D53" w:rsidRDefault="00026D53" w:rsidP="00331775">
            <w:pPr>
              <w:pStyle w:val="BodyText"/>
            </w:pPr>
            <w:r>
              <w:t xml:space="preserve">    Due</w:t>
            </w:r>
          </w:p>
        </w:tc>
      </w:tr>
      <w:tr w:rsidR="008742C6" w:rsidTr="00B97CE1">
        <w:tc>
          <w:tcPr>
            <w:tcW w:w="5131" w:type="dxa"/>
            <w:gridSpan w:val="2"/>
          </w:tcPr>
          <w:p w:rsidR="008742C6" w:rsidRDefault="008742C6" w:rsidP="00331775">
            <w:pPr>
              <w:pStyle w:val="BodyText"/>
            </w:pPr>
            <w:r>
              <w:t>BOGW Awards</w:t>
            </w:r>
          </w:p>
        </w:tc>
        <w:tc>
          <w:tcPr>
            <w:tcW w:w="3960" w:type="dxa"/>
          </w:tcPr>
          <w:p w:rsidR="008742C6" w:rsidRDefault="008742C6" w:rsidP="0060328A">
            <w:pPr>
              <w:pStyle w:val="BodyText"/>
            </w:pPr>
            <w:r>
              <w:t>Oct. 14, 2011</w:t>
            </w:r>
            <w:r w:rsidR="0060328A">
              <w:t xml:space="preserve">  </w:t>
            </w:r>
            <w:r w:rsidR="0060328A" w:rsidRPr="0060328A">
              <w:rPr>
                <w:sz w:val="16"/>
                <w:szCs w:val="16"/>
              </w:rPr>
              <w:t>(Validating terms)</w:t>
            </w:r>
          </w:p>
        </w:tc>
      </w:tr>
    </w:tbl>
    <w:p w:rsidR="00026D53" w:rsidRDefault="0063387D" w:rsidP="0069161C">
      <w:pPr>
        <w:pStyle w:val="BodyText"/>
        <w:ind w:firstLine="450"/>
      </w:pPr>
      <w:r>
        <w:t>Comparison of following sources:</w:t>
      </w:r>
    </w:p>
    <w:p w:rsidR="0063387D" w:rsidRDefault="00F4492A" w:rsidP="0069161C">
      <w:pPr>
        <w:pStyle w:val="BodyText"/>
        <w:ind w:firstLine="450"/>
      </w:pPr>
      <w:r>
        <w:rPr>
          <w:rFonts w:ascii="Algerian" w:hAnsi="Algerian"/>
        </w:rPr>
        <w:t>•</w:t>
      </w:r>
      <w:r w:rsidR="0063387D">
        <w:t>FMGT report:  2010 includes 2010FA, 2011SP, and 2011SM</w:t>
      </w:r>
      <w:r w:rsidR="008104B7">
        <w:t xml:space="preserve"> </w:t>
      </w:r>
      <w:r w:rsidR="008104B7" w:rsidRPr="008104B7">
        <w:rPr>
          <w:sz w:val="16"/>
          <w:szCs w:val="16"/>
        </w:rPr>
        <w:t>(awarded, not necessarily disbursed)</w:t>
      </w:r>
    </w:p>
    <w:p w:rsidR="0063387D" w:rsidRDefault="00F4492A" w:rsidP="0069161C">
      <w:pPr>
        <w:pStyle w:val="BodyText"/>
        <w:ind w:firstLine="450"/>
      </w:pPr>
      <w:r>
        <w:rPr>
          <w:rFonts w:ascii="Algerian" w:hAnsi="Algerian"/>
        </w:rPr>
        <w:t>•</w:t>
      </w:r>
      <w:r w:rsidR="0063387D">
        <w:t>MIS Fin Aid:   2010 includes 2010SM, 2010FA, and 2011SP</w:t>
      </w:r>
    </w:p>
    <w:p w:rsidR="0063387D" w:rsidRDefault="00F4492A" w:rsidP="0069161C">
      <w:pPr>
        <w:pStyle w:val="BodyText"/>
        <w:ind w:firstLine="450"/>
      </w:pPr>
      <w:r>
        <w:rPr>
          <w:rFonts w:ascii="Algerian" w:hAnsi="Algerian"/>
        </w:rPr>
        <w:t>•</w:t>
      </w:r>
      <w:r w:rsidR="0069161C">
        <w:t>Quer</w:t>
      </w:r>
      <w:r w:rsidR="008104B7">
        <w:t>ies</w:t>
      </w:r>
      <w:r w:rsidR="0069161C">
        <w:t>:</w:t>
      </w:r>
      <w:r w:rsidR="008104B7">
        <w:t xml:space="preserve">        </w:t>
      </w:r>
      <w:r w:rsidR="0069161C">
        <w:t>Can be generated specifying which terms to include.</w:t>
      </w:r>
    </w:p>
    <w:p w:rsidR="00A104F3" w:rsidRPr="00026D53" w:rsidRDefault="00A104F3" w:rsidP="0069161C">
      <w:pPr>
        <w:pStyle w:val="BodyText"/>
        <w:ind w:firstLine="450"/>
      </w:pPr>
    </w:p>
    <w:p w:rsidR="006729A9" w:rsidRPr="006729A9" w:rsidRDefault="006729A9" w:rsidP="006729A9">
      <w:pPr>
        <w:pStyle w:val="BodyText"/>
      </w:pPr>
    </w:p>
    <w:p w:rsidR="000A5034" w:rsidRDefault="008104B7" w:rsidP="008104B7">
      <w:pPr>
        <w:pStyle w:val="Heading1"/>
        <w:numPr>
          <w:ilvl w:val="0"/>
          <w:numId w:val="0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A67C8B" w:rsidRPr="00751310">
        <w:rPr>
          <w:sz w:val="24"/>
          <w:szCs w:val="24"/>
        </w:rPr>
        <w:t xml:space="preserve">V.   </w:t>
      </w:r>
      <w:r w:rsidR="00A67C8B">
        <w:rPr>
          <w:sz w:val="24"/>
          <w:szCs w:val="24"/>
        </w:rPr>
        <w:t>N</w:t>
      </w:r>
      <w:r w:rsidR="000A5034">
        <w:rPr>
          <w:sz w:val="24"/>
          <w:szCs w:val="24"/>
        </w:rPr>
        <w:t>ational Student Clearinghouse</w:t>
      </w:r>
    </w:p>
    <w:p w:rsidR="000A5034" w:rsidRPr="00321DAB" w:rsidRDefault="000A5034" w:rsidP="000A5034">
      <w:pPr>
        <w:pStyle w:val="Heading1"/>
        <w:numPr>
          <w:ilvl w:val="1"/>
          <w:numId w:val="1"/>
        </w:numPr>
        <w:spacing w:before="0" w:after="0"/>
        <w:rPr>
          <w:b w:val="0"/>
          <w:sz w:val="24"/>
          <w:szCs w:val="24"/>
        </w:rPr>
      </w:pPr>
      <w:r w:rsidRPr="00321DAB">
        <w:rPr>
          <w:b w:val="0"/>
          <w:sz w:val="24"/>
          <w:szCs w:val="24"/>
        </w:rPr>
        <w:t xml:space="preserve">         </w:t>
      </w:r>
      <w:r w:rsidRPr="00321DAB">
        <w:rPr>
          <w:rFonts w:ascii="Algerian" w:hAnsi="Algerian"/>
          <w:b w:val="0"/>
          <w:sz w:val="24"/>
          <w:szCs w:val="24"/>
        </w:rPr>
        <w:t>•</w:t>
      </w:r>
      <w:r w:rsidRPr="00321DAB">
        <w:rPr>
          <w:b w:val="0"/>
          <w:sz w:val="24"/>
          <w:szCs w:val="24"/>
        </w:rPr>
        <w:t>Fall 2011 Submission Dates</w:t>
      </w:r>
    </w:p>
    <w:p w:rsidR="000A5034" w:rsidRPr="000A5034" w:rsidRDefault="000A5034" w:rsidP="000A5034">
      <w:pPr>
        <w:pStyle w:val="BodyText"/>
        <w:spacing w:after="120"/>
      </w:pPr>
      <w:r>
        <w:t xml:space="preserve">       Updated the Submission Dates and sent the 1</w:t>
      </w:r>
      <w:r w:rsidRPr="000A5034">
        <w:rPr>
          <w:vertAlign w:val="superscript"/>
        </w:rPr>
        <w:t>st</w:t>
      </w:r>
      <w:r>
        <w:t xml:space="preserve"> submission on 08/16/11</w:t>
      </w:r>
    </w:p>
    <w:p w:rsidR="00A67C8B" w:rsidRPr="00321DAB" w:rsidRDefault="000A5034" w:rsidP="000A5034">
      <w:pPr>
        <w:pStyle w:val="Heading1"/>
        <w:numPr>
          <w:ilvl w:val="2"/>
          <w:numId w:val="1"/>
        </w:numPr>
        <w:spacing w:before="0" w:after="0"/>
        <w:rPr>
          <w:b w:val="0"/>
          <w:sz w:val="24"/>
          <w:szCs w:val="24"/>
        </w:rPr>
      </w:pPr>
      <w:r w:rsidRPr="00321DAB">
        <w:rPr>
          <w:b w:val="0"/>
          <w:sz w:val="24"/>
          <w:szCs w:val="24"/>
        </w:rPr>
        <w:t xml:space="preserve">        </w:t>
      </w:r>
      <w:r w:rsidRPr="00321DAB">
        <w:rPr>
          <w:rFonts w:ascii="Algerian" w:hAnsi="Algerian"/>
          <w:b w:val="0"/>
          <w:sz w:val="24"/>
          <w:szCs w:val="24"/>
        </w:rPr>
        <w:t>•</w:t>
      </w:r>
      <w:r w:rsidR="00A67C8B" w:rsidRPr="00321DAB">
        <w:rPr>
          <w:b w:val="0"/>
          <w:sz w:val="24"/>
          <w:szCs w:val="24"/>
        </w:rPr>
        <w:t>Contacts &amp; Responsibilities</w:t>
      </w:r>
    </w:p>
    <w:p w:rsidR="000A5034" w:rsidRDefault="000A5034" w:rsidP="000A5034">
      <w:pPr>
        <w:pStyle w:val="BodyText"/>
      </w:pPr>
      <w:r>
        <w:t xml:space="preserve">       </w:t>
      </w:r>
      <w:r w:rsidR="008104B7">
        <w:t>FA Directors to s</w:t>
      </w:r>
      <w:r>
        <w:t>en</w:t>
      </w:r>
      <w:r w:rsidR="008104B7">
        <w:t>d</w:t>
      </w:r>
      <w:r>
        <w:t xml:space="preserve"> updated College contacts list to </w:t>
      </w:r>
      <w:hyperlink r:id="rId9" w:history="1">
        <w:r w:rsidR="008104B7" w:rsidRPr="00D1162D">
          <w:rPr>
            <w:rStyle w:val="Hyperlink"/>
          </w:rPr>
          <w:t>service@studentclearinghouse.org</w:t>
        </w:r>
      </w:hyperlink>
    </w:p>
    <w:p w:rsidR="008104B7" w:rsidRDefault="008104B7" w:rsidP="000A5034">
      <w:pPr>
        <w:pStyle w:val="BodyText"/>
      </w:pPr>
      <w:r>
        <w:t xml:space="preserve">       </w:t>
      </w:r>
      <w:r w:rsidR="00140907">
        <w:t xml:space="preserve">  requesting update (</w:t>
      </w:r>
      <w:r w:rsidR="00321DAB">
        <w:t>Updated lists attached</w:t>
      </w:r>
      <w:r w:rsidR="00140907">
        <w:t>).</w:t>
      </w:r>
    </w:p>
    <w:p w:rsidR="008104B7" w:rsidRDefault="008104B7" w:rsidP="000A5034">
      <w:pPr>
        <w:pStyle w:val="BodyText"/>
      </w:pPr>
    </w:p>
    <w:p w:rsidR="00321DAB" w:rsidRPr="000A5034" w:rsidRDefault="00321DAB" w:rsidP="000A5034">
      <w:pPr>
        <w:pStyle w:val="BodyText"/>
      </w:pPr>
    </w:p>
    <w:p w:rsidR="008104B7" w:rsidRPr="00751310" w:rsidRDefault="008104B7" w:rsidP="008104B7">
      <w:pPr>
        <w:pStyle w:val="Heading1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51310">
        <w:rPr>
          <w:sz w:val="24"/>
          <w:szCs w:val="24"/>
        </w:rPr>
        <w:t xml:space="preserve">V.   </w:t>
      </w:r>
      <w:r>
        <w:rPr>
          <w:sz w:val="24"/>
          <w:szCs w:val="24"/>
        </w:rPr>
        <w:t>GE – Gainful Employment Reporting</w:t>
      </w: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312"/>
        <w:gridCol w:w="3330"/>
        <w:gridCol w:w="2168"/>
      </w:tblGrid>
      <w:tr w:rsidR="00321DAB" w:rsidRPr="008104B7" w:rsidTr="00321DAB"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8104B7">
            <w:pPr>
              <w:spacing w:before="0" w:after="0"/>
              <w:jc w:val="center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#</w:t>
            </w:r>
          </w:p>
        </w:tc>
        <w:tc>
          <w:tcPr>
            <w:tcW w:w="4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8104B7">
            <w:pPr>
              <w:spacing w:before="0" w:after="0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Task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321DAB">
            <w:pPr>
              <w:spacing w:before="0" w:after="0"/>
              <w:ind w:right="0" w:hanging="104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Departments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8104B7">
            <w:pPr>
              <w:spacing w:before="0" w:after="0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Date Required</w:t>
            </w:r>
          </w:p>
        </w:tc>
      </w:tr>
      <w:tr w:rsidR="008104B7" w:rsidRPr="008104B7" w:rsidTr="00321DAB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8104B7">
            <w:pPr>
              <w:spacing w:before="0" w:after="0"/>
              <w:jc w:val="center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8104B7">
            <w:pPr>
              <w:spacing w:before="0" w:after="0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Update Matriculation SM01/SM02 prior terms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B7" w:rsidRPr="008104B7" w:rsidRDefault="008104B7" w:rsidP="00321DAB">
            <w:pPr>
              <w:spacing w:before="0" w:after="0"/>
              <w:ind w:right="0" w:hanging="104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  <w:b/>
                <w:bCs/>
                <w:i/>
                <w:iCs/>
              </w:rPr>
              <w:t xml:space="preserve">Optional </w:t>
            </w:r>
            <w:r w:rsidRPr="008104B7">
              <w:rPr>
                <w:rFonts w:ascii="Times New Roman" w:hAnsi="Times New Roman"/>
              </w:rPr>
              <w:t xml:space="preserve"> – Student </w:t>
            </w:r>
            <w:proofErr w:type="spellStart"/>
            <w:r>
              <w:rPr>
                <w:rFonts w:ascii="Times New Roman" w:hAnsi="Times New Roman"/>
              </w:rPr>
              <w:t>Serv</w:t>
            </w:r>
            <w:proofErr w:type="spellEnd"/>
            <w:r w:rsidRPr="008104B7">
              <w:rPr>
                <w:rFonts w:ascii="Times New Roman" w:hAnsi="Times New Roman"/>
              </w:rPr>
              <w:t>/Instruction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321DAB">
            <w:pPr>
              <w:tabs>
                <w:tab w:val="left" w:pos="2052"/>
              </w:tabs>
              <w:spacing w:before="0" w:after="0"/>
              <w:ind w:hanging="86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September 20</w:t>
            </w:r>
            <w:r w:rsidRPr="008104B7">
              <w:rPr>
                <w:rFonts w:ascii="Times New Roman" w:hAnsi="Times New Roman"/>
                <w:vertAlign w:val="superscript"/>
              </w:rPr>
              <w:t>th</w:t>
            </w:r>
            <w:r w:rsidRPr="008104B7">
              <w:rPr>
                <w:rFonts w:ascii="Times New Roman" w:hAnsi="Times New Roman"/>
              </w:rPr>
              <w:t>, 2011</w:t>
            </w:r>
          </w:p>
        </w:tc>
      </w:tr>
      <w:tr w:rsidR="008104B7" w:rsidRPr="008104B7" w:rsidTr="00321DAB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8104B7">
            <w:pPr>
              <w:spacing w:before="0" w:after="0"/>
              <w:jc w:val="center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8104B7">
            <w:pPr>
              <w:spacing w:before="0" w:after="0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Retrieve ‘potential cohort’ created by CCCCO MIS for years 2006-07 thru 2009-10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321DAB">
            <w:pPr>
              <w:spacing w:before="0" w:after="0"/>
              <w:ind w:right="0" w:hanging="104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 xml:space="preserve">DCS/Research </w:t>
            </w:r>
            <w:r w:rsidR="00321DAB">
              <w:rPr>
                <w:rFonts w:ascii="Times New Roman" w:hAnsi="Times New Roman"/>
              </w:rPr>
              <w:t>-</w:t>
            </w:r>
            <w:r w:rsidRPr="008104B7">
              <w:rPr>
                <w:rFonts w:ascii="Times New Roman" w:hAnsi="Times New Roman"/>
              </w:rPr>
              <w:t xml:space="preserve"> send to Instruction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321DAB">
            <w:pPr>
              <w:tabs>
                <w:tab w:val="left" w:pos="2052"/>
              </w:tabs>
              <w:spacing w:before="0" w:after="0"/>
              <w:ind w:hanging="86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Cohort available 9/27/11</w:t>
            </w:r>
          </w:p>
        </w:tc>
      </w:tr>
      <w:tr w:rsidR="008104B7" w:rsidRPr="008104B7" w:rsidTr="00321DAB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8104B7">
            <w:pPr>
              <w:spacing w:before="0" w:after="0"/>
              <w:jc w:val="center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8104B7">
            <w:pPr>
              <w:spacing w:before="0" w:after="0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Validate the ‘potential cohort’ data records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321DAB">
            <w:pPr>
              <w:spacing w:before="0" w:after="0"/>
              <w:ind w:right="0" w:hanging="104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Instruction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321DAB">
            <w:pPr>
              <w:tabs>
                <w:tab w:val="left" w:pos="2052"/>
              </w:tabs>
              <w:spacing w:before="0" w:after="0"/>
              <w:ind w:hanging="86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Upon receipt of cohort</w:t>
            </w:r>
          </w:p>
        </w:tc>
      </w:tr>
      <w:tr w:rsidR="008104B7" w:rsidRPr="008104B7" w:rsidTr="00321DAB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8104B7">
            <w:pPr>
              <w:spacing w:before="0" w:after="0"/>
              <w:jc w:val="center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8104B7">
            <w:pPr>
              <w:spacing w:before="0" w:after="0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 xml:space="preserve">Update Gainful Employment Status in CI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321DAB">
            <w:pPr>
              <w:spacing w:before="0" w:after="0"/>
              <w:ind w:right="0" w:hanging="104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Instruction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321DAB">
            <w:pPr>
              <w:tabs>
                <w:tab w:val="left" w:pos="2052"/>
              </w:tabs>
              <w:spacing w:before="0" w:after="0"/>
              <w:ind w:hanging="86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October 1</w:t>
            </w:r>
            <w:r w:rsidRPr="008104B7">
              <w:rPr>
                <w:rFonts w:ascii="Times New Roman" w:hAnsi="Times New Roman"/>
                <w:vertAlign w:val="superscript"/>
              </w:rPr>
              <w:t>st</w:t>
            </w:r>
            <w:r w:rsidRPr="008104B7">
              <w:rPr>
                <w:rFonts w:ascii="Times New Roman" w:hAnsi="Times New Roman"/>
              </w:rPr>
              <w:t>, 2011</w:t>
            </w:r>
          </w:p>
        </w:tc>
      </w:tr>
      <w:tr w:rsidR="008104B7" w:rsidRPr="008104B7" w:rsidTr="00321DAB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8104B7">
            <w:pPr>
              <w:spacing w:before="0" w:after="0"/>
              <w:jc w:val="center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321DAB">
            <w:pPr>
              <w:spacing w:before="0" w:after="0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Retrieve ‘potential cohort’ created by CCCCO MIS</w:t>
            </w:r>
            <w:r w:rsidR="00321DAB">
              <w:rPr>
                <w:rFonts w:ascii="Times New Roman" w:hAnsi="Times New Roman"/>
              </w:rPr>
              <w:t xml:space="preserve"> </w:t>
            </w:r>
            <w:r w:rsidRPr="008104B7">
              <w:rPr>
                <w:rFonts w:ascii="Times New Roman" w:hAnsi="Times New Roman"/>
              </w:rPr>
              <w:t xml:space="preserve">for year </w:t>
            </w:r>
            <w:r w:rsidR="00321DAB">
              <w:rPr>
                <w:rFonts w:ascii="Times New Roman" w:hAnsi="Times New Roman"/>
              </w:rPr>
              <w:t xml:space="preserve"> </w:t>
            </w:r>
            <w:r w:rsidRPr="008104B7">
              <w:rPr>
                <w:rFonts w:ascii="Times New Roman" w:hAnsi="Times New Roman"/>
              </w:rPr>
              <w:t>2010-2011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B7" w:rsidRPr="008104B7" w:rsidRDefault="008104B7" w:rsidP="00321DAB">
            <w:pPr>
              <w:spacing w:before="0" w:after="0"/>
              <w:ind w:right="0" w:hanging="104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 xml:space="preserve">DCS/Research </w:t>
            </w:r>
            <w:r w:rsidR="00321DAB">
              <w:rPr>
                <w:rFonts w:ascii="Times New Roman" w:hAnsi="Times New Roman"/>
              </w:rPr>
              <w:t>-</w:t>
            </w:r>
            <w:r w:rsidRPr="008104B7">
              <w:rPr>
                <w:rFonts w:ascii="Times New Roman" w:hAnsi="Times New Roman"/>
              </w:rPr>
              <w:t xml:space="preserve"> send to Instruction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B7" w:rsidRPr="008104B7" w:rsidRDefault="008104B7" w:rsidP="00321DAB">
            <w:pPr>
              <w:tabs>
                <w:tab w:val="left" w:pos="2052"/>
              </w:tabs>
              <w:spacing w:before="0" w:after="0"/>
              <w:ind w:hanging="86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 xml:space="preserve">2010-2011 Cohort </w:t>
            </w:r>
          </w:p>
          <w:p w:rsidR="008104B7" w:rsidRPr="008104B7" w:rsidRDefault="008104B7" w:rsidP="00321DAB">
            <w:pPr>
              <w:tabs>
                <w:tab w:val="left" w:pos="2052"/>
              </w:tabs>
              <w:spacing w:before="0" w:after="0"/>
              <w:ind w:hanging="86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Available on 10/24/11</w:t>
            </w:r>
          </w:p>
        </w:tc>
      </w:tr>
      <w:tr w:rsidR="008104B7" w:rsidRPr="008104B7" w:rsidTr="00321DAB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8104B7">
            <w:pPr>
              <w:spacing w:before="0" w:after="0"/>
              <w:jc w:val="center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6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321DAB">
            <w:pPr>
              <w:spacing w:before="0" w:after="0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Report GE Status years 2006-07 thru 2010-11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321DAB">
            <w:pPr>
              <w:spacing w:before="0" w:after="0"/>
              <w:ind w:right="0" w:hanging="104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DCS thru NSC Clearinghouse process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321DAB">
            <w:pPr>
              <w:tabs>
                <w:tab w:val="left" w:pos="2052"/>
              </w:tabs>
              <w:spacing w:before="0" w:after="0"/>
              <w:ind w:hanging="86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November 15, 2011</w:t>
            </w:r>
            <w:r w:rsidRPr="008104B7">
              <w:rPr>
                <w:rFonts w:ascii="Times New Roman" w:hAnsi="Times New Roman"/>
                <w:b/>
                <w:bCs/>
                <w:color w:val="FF0000"/>
              </w:rPr>
              <w:t>*</w:t>
            </w:r>
          </w:p>
        </w:tc>
      </w:tr>
    </w:tbl>
    <w:p w:rsidR="00321DAB" w:rsidRPr="00321DAB" w:rsidRDefault="00321DAB" w:rsidP="00321DAB">
      <w:pPr>
        <w:rPr>
          <w:rFonts w:ascii="Times New Roman" w:hAnsi="Times New Roman"/>
        </w:rPr>
      </w:pPr>
      <w:r w:rsidRPr="00321DAB">
        <w:rPr>
          <w:rFonts w:ascii="Times New Roman" w:hAnsi="Times New Roman"/>
        </w:rPr>
        <w:t>   </w:t>
      </w:r>
      <w:r w:rsidRPr="00321DAB">
        <w:rPr>
          <w:rFonts w:ascii="Times New Roman" w:hAnsi="Times New Roman"/>
          <w:b/>
          <w:bCs/>
          <w:color w:val="FF0000"/>
        </w:rPr>
        <w:t>*</w:t>
      </w:r>
      <w:r w:rsidRPr="00321DAB">
        <w:rPr>
          <w:rFonts w:ascii="Times New Roman" w:hAnsi="Times New Roman"/>
        </w:rPr>
        <w:t xml:space="preserve">If unable to report, the institution must provide an explanation sent to </w:t>
      </w:r>
      <w:hyperlink r:id="rId10" w:history="1">
        <w:r w:rsidRPr="00321DAB">
          <w:rPr>
            <w:rStyle w:val="Hyperlink"/>
            <w:rFonts w:ascii="Times New Roman" w:hAnsi="Times New Roman"/>
          </w:rPr>
          <w:t>GE-Missing-Data@ed.gov</w:t>
        </w:r>
      </w:hyperlink>
    </w:p>
    <w:p w:rsidR="00321DAB" w:rsidRDefault="00321DAB" w:rsidP="00321DAB">
      <w:pPr>
        <w:pStyle w:val="Heading1"/>
        <w:numPr>
          <w:ilvl w:val="0"/>
          <w:numId w:val="0"/>
        </w:numPr>
        <w:spacing w:before="0" w:after="0"/>
        <w:rPr>
          <w:sz w:val="24"/>
          <w:szCs w:val="24"/>
        </w:rPr>
      </w:pPr>
    </w:p>
    <w:p w:rsidR="00321DAB" w:rsidRPr="00321DAB" w:rsidRDefault="00321DAB" w:rsidP="00321DAB">
      <w:pPr>
        <w:pStyle w:val="BodyText"/>
      </w:pPr>
    </w:p>
    <w:p w:rsidR="00321DAB" w:rsidRPr="00751310" w:rsidRDefault="00321DAB" w:rsidP="00321DAB">
      <w:pPr>
        <w:pStyle w:val="Heading1"/>
        <w:spacing w:before="0" w:after="0"/>
        <w:rPr>
          <w:sz w:val="24"/>
          <w:szCs w:val="24"/>
        </w:rPr>
      </w:pPr>
      <w:r w:rsidRPr="00751310">
        <w:rPr>
          <w:sz w:val="24"/>
          <w:szCs w:val="24"/>
        </w:rPr>
        <w:t>V</w:t>
      </w:r>
      <w:r>
        <w:rPr>
          <w:sz w:val="24"/>
          <w:szCs w:val="24"/>
        </w:rPr>
        <w:t>I</w:t>
      </w:r>
      <w:r w:rsidRPr="00751310">
        <w:rPr>
          <w:sz w:val="24"/>
          <w:szCs w:val="24"/>
        </w:rPr>
        <w:t>.   Chancellor’s Office Data Submission Website Downtime for 2011</w:t>
      </w:r>
    </w:p>
    <w:p w:rsidR="00321DAB" w:rsidRDefault="00321DAB" w:rsidP="00321DAB">
      <w:pPr>
        <w:pStyle w:val="ListParagraph"/>
        <w:numPr>
          <w:ilvl w:val="0"/>
          <w:numId w:val="5"/>
        </w:numPr>
        <w:spacing w:line="276" w:lineRule="auto"/>
        <w:contextualSpacing/>
        <w:rPr>
          <w:sz w:val="24"/>
          <w:szCs w:val="24"/>
        </w:rPr>
      </w:pPr>
      <w:r w:rsidRPr="00751310">
        <w:rPr>
          <w:sz w:val="24"/>
          <w:szCs w:val="24"/>
        </w:rPr>
        <w:t>August 8, 2011 thru August 28, 2011</w:t>
      </w:r>
      <w:r>
        <w:rPr>
          <w:sz w:val="24"/>
          <w:szCs w:val="24"/>
        </w:rPr>
        <w:t xml:space="preserve"> – Should be available Monday, August 29, 2011.</w:t>
      </w:r>
    </w:p>
    <w:p w:rsidR="0038045A" w:rsidRDefault="0038045A">
      <w:pPr>
        <w:widowControl/>
        <w:suppressAutoHyphens w:val="0"/>
        <w:spacing w:before="0" w:after="0"/>
        <w:ind w:left="0" w:right="0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br w:type="page"/>
      </w:r>
    </w:p>
    <w:tbl>
      <w:tblPr>
        <w:tblpPr w:leftFromText="180" w:rightFromText="180" w:horzAnchor="margin" w:tblpY="2145"/>
        <w:tblW w:w="1070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1282"/>
        <w:gridCol w:w="825"/>
        <w:gridCol w:w="2325"/>
        <w:gridCol w:w="2070"/>
        <w:gridCol w:w="943"/>
      </w:tblGrid>
      <w:tr w:rsidR="00D003FE" w:rsidRPr="00D003FE" w:rsidTr="00D003FE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336666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b/>
                <w:bCs/>
                <w:color w:val="336666"/>
                <w:sz w:val="16"/>
                <w:szCs w:val="16"/>
                <w:lang w:bidi="ar-SA"/>
              </w:rPr>
              <w:lastRenderedPageBreak/>
              <w:t>Name/Title/Address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336666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b/>
                <w:bCs/>
                <w:color w:val="336666"/>
                <w:sz w:val="16"/>
                <w:szCs w:val="16"/>
                <w:lang w:bidi="ar-SA"/>
              </w:rPr>
              <w:t>Telephone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336666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b/>
                <w:bCs/>
                <w:color w:val="336666"/>
                <w:sz w:val="16"/>
                <w:szCs w:val="16"/>
                <w:lang w:bidi="ar-SA"/>
              </w:rPr>
              <w:t>Fax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336666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b/>
                <w:bCs/>
                <w:color w:val="336666"/>
                <w:sz w:val="16"/>
                <w:szCs w:val="16"/>
                <w:lang w:bidi="ar-SA"/>
              </w:rPr>
              <w:t>E-mail Address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336666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b/>
                <w:bCs/>
                <w:color w:val="336666"/>
                <w:sz w:val="16"/>
                <w:szCs w:val="16"/>
                <w:lang w:bidi="ar-SA"/>
              </w:rPr>
              <w:t>Responsibility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336666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b/>
                <w:bCs/>
                <w:color w:val="336666"/>
                <w:sz w:val="16"/>
                <w:szCs w:val="16"/>
                <w:lang w:bidi="ar-SA"/>
              </w:rPr>
              <w:t>Web Access?</w:t>
            </w:r>
          </w:p>
        </w:tc>
      </w:tr>
      <w:tr w:rsidR="00D003FE" w:rsidRPr="00D003FE" w:rsidTr="00D003FE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LARRY AYCOCK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ADMISSIONS &amp; RECORDS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COORDINATOR/ETX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11711 SAND CANYON RD.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 xml:space="preserve">YUCAIPA, CA 92399 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(909) 389-3663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 xml:space="preserve">laycock@craftonhills.edu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Degree Online Update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Degree Research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Online Update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bidi="ar-SA"/>
              </w:rPr>
              <w:t>User Administrator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Web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8"/>
                <w:szCs w:val="18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8"/>
                <w:szCs w:val="18"/>
                <w:lang w:bidi="ar-SA"/>
              </w:rPr>
              <w:t>Yes</w:t>
            </w:r>
          </w:p>
        </w:tc>
      </w:tr>
      <w:tr w:rsidR="00D003FE" w:rsidRPr="00D003FE" w:rsidTr="00D003FE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JOE CABRALES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DEAN, STUDENT SERVICES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11711 SAND CANYON RD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 xml:space="preserve">YUCAIPA, CA  92399 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(909) 389-3368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jcabrale@craftonhills.edu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Registrar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Reports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8"/>
                <w:szCs w:val="18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8"/>
                <w:szCs w:val="18"/>
                <w:lang w:bidi="ar-SA"/>
              </w:rPr>
              <w:t>No</w:t>
            </w:r>
          </w:p>
        </w:tc>
      </w:tr>
      <w:tr w:rsidR="00D003FE" w:rsidRPr="00D003FE" w:rsidTr="00D003FE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BENJAMIN MUDGETT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RECORDS EVALUATOR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11711 SAND CANYON RD.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 xml:space="preserve">YUCAIPA, CA  92399 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(909) 389-3370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bmudgett@craftonhills.edu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Degree Online Update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Degree Research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Online Update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Web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8"/>
                <w:szCs w:val="18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8"/>
                <w:szCs w:val="18"/>
                <w:lang w:bidi="ar-SA"/>
              </w:rPr>
              <w:t>Yes</w:t>
            </w:r>
          </w:p>
        </w:tc>
      </w:tr>
      <w:tr w:rsidR="00D003FE" w:rsidRPr="00D003FE" w:rsidTr="00D003FE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JOHN MUSKAVITCH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FINANCIAL AID DIRETOR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11711 SAND CYN RD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 xml:space="preserve">YUCAIPA, CA  92399 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(909) 389-3269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(909) 794-7881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jmuskavitch@craftonhills.edu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Financial Aid Director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bidi="ar-SA"/>
              </w:rPr>
              <w:t>User Administrator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Web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8"/>
                <w:szCs w:val="18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8"/>
                <w:szCs w:val="18"/>
                <w:lang w:bidi="ar-SA"/>
              </w:rPr>
              <w:t>Yes</w:t>
            </w:r>
          </w:p>
        </w:tc>
      </w:tr>
      <w:tr w:rsidR="00D003FE" w:rsidRPr="00D003FE" w:rsidTr="00D003FE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ADMISSIONS &amp; RECORDS OFFICE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11711 SAND CANYON ROAD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 xml:space="preserve">YUCAIPA, CA  92399 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(909) 379-3372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Certification Address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8"/>
                <w:szCs w:val="18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8"/>
                <w:szCs w:val="18"/>
                <w:lang w:bidi="ar-SA"/>
              </w:rPr>
              <w:t>No</w:t>
            </w:r>
          </w:p>
        </w:tc>
      </w:tr>
      <w:tr w:rsidR="00D003FE" w:rsidRPr="00D003FE" w:rsidTr="00D003FE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FLOYD SIMPSON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ADMISSIONS &amp; RECORDS TECHNICIAN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11711 SAND CANYON RD.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 xml:space="preserve">YUCAIPA, CA  92399 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(909) 389-3371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fsimpson@craftonhills.edu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Degree Online Update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Degree Research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Online Update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Web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8"/>
                <w:szCs w:val="18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8"/>
                <w:szCs w:val="18"/>
                <w:lang w:bidi="ar-SA"/>
              </w:rPr>
              <w:t>Yes</w:t>
            </w:r>
          </w:p>
        </w:tc>
      </w:tr>
      <w:tr w:rsidR="00D003FE" w:rsidRPr="00D003FE" w:rsidTr="00D003FE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KEITH WURTZ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DIRECTOR OF RESEARCH &amp; PLANNING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11711 SAND CANYON ROAD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 xml:space="preserve">YUCAIPA, CA  92399 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kwurtz@craftonhills.edu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FTP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StudentTracker Operations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8"/>
                <w:szCs w:val="18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8"/>
                <w:szCs w:val="18"/>
                <w:lang w:bidi="ar-SA"/>
              </w:rPr>
              <w:t>No</w:t>
            </w:r>
          </w:p>
        </w:tc>
      </w:tr>
      <w:tr w:rsidR="00D003FE" w:rsidRPr="00D003FE" w:rsidTr="00D003FE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JUANITA SOUSA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FINANCIAL AID OFFICE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11711 SAND CANYON RD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 xml:space="preserve">YUCAIPA, CA  92399 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(909) 389-3224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 jsousa@craftonhills.edu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Online Update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bidi="ar-SA"/>
              </w:rPr>
              <w:t>User Administrator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Web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8"/>
                <w:szCs w:val="18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8"/>
                <w:szCs w:val="18"/>
                <w:lang w:bidi="ar-SA"/>
              </w:rPr>
              <w:t>Yes</w:t>
            </w:r>
          </w:p>
        </w:tc>
      </w:tr>
      <w:tr w:rsidR="00D003FE" w:rsidRPr="00D003FE" w:rsidTr="00D003FE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DIANNA JONES</w:t>
            </w: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br/>
              <w:t>SYSTEM USER LIAISON</w:t>
            </w: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br/>
              <w:t>441 WEST 8</w:t>
            </w: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  <w:lang w:bidi="ar-SA"/>
              </w:rPr>
              <w:t>TH</w:t>
            </w: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 xml:space="preserve"> STREET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SAN BERNARDINO, CA  92401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(909) 384-4364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(909) 885-3371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dijones@sbccd.cc.ca.us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FTP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Submission Data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Degree Verify Coordinator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Web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8"/>
                <w:szCs w:val="18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8"/>
                <w:szCs w:val="18"/>
                <w:lang w:bidi="ar-SA"/>
              </w:rPr>
              <w:t>Yes</w:t>
            </w:r>
          </w:p>
        </w:tc>
      </w:tr>
      <w:tr w:rsidR="00D003FE" w:rsidRPr="00D003FE" w:rsidTr="00D003FE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MIKE TRAN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SENIOR PROGRAMMER ANALYST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441 W. 8</w:t>
            </w: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  <w:lang w:bidi="ar-SA"/>
              </w:rPr>
              <w:t>TH</w:t>
            </w: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 xml:space="preserve"> ST.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SAN BERNARDINO, CA  92399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(909) 384-4351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(909)885-3371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mtran@sbccd.cc.ca.us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FTP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Submission Data Alternate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Programmer/Technical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Web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8"/>
                <w:szCs w:val="18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8"/>
                <w:szCs w:val="18"/>
                <w:lang w:bidi="ar-SA"/>
              </w:rPr>
              <w:t>Yes</w:t>
            </w:r>
          </w:p>
        </w:tc>
      </w:tr>
      <w:tr w:rsidR="00D003FE" w:rsidRPr="00D003FE" w:rsidTr="00D003FE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8"/>
                <w:szCs w:val="18"/>
                <w:lang w:bidi="ar-SA"/>
              </w:rPr>
            </w:pPr>
          </w:p>
        </w:tc>
      </w:tr>
    </w:tbl>
    <w:p w:rsidR="00D003FE" w:rsidRDefault="00D003FE">
      <w:pPr>
        <w:widowControl/>
        <w:suppressAutoHyphens w:val="0"/>
        <w:spacing w:before="0" w:after="0"/>
        <w:ind w:left="0" w:right="0"/>
        <w:rPr>
          <w:color w:val="333333"/>
        </w:rPr>
      </w:pPr>
    </w:p>
    <w:p w:rsidR="00D003FE" w:rsidRPr="00140907" w:rsidRDefault="00140907">
      <w:pPr>
        <w:widowControl/>
        <w:suppressAutoHyphens w:val="0"/>
        <w:spacing w:before="0" w:after="0"/>
        <w:ind w:left="0" w:right="0"/>
        <w:rPr>
          <w:b/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Pr="00140907">
        <w:rPr>
          <w:b/>
          <w:color w:val="333333"/>
        </w:rPr>
        <w:t>National Student Clearinghouse Contact List</w:t>
      </w:r>
    </w:p>
    <w:tbl>
      <w:tblPr>
        <w:tblpPr w:leftFromText="180" w:rightFromText="180" w:vertAnchor="text" w:horzAnchor="page" w:tblpX="3721" w:tblpY="79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3"/>
        <w:gridCol w:w="343"/>
        <w:gridCol w:w="913"/>
        <w:gridCol w:w="343"/>
        <w:gridCol w:w="2672"/>
      </w:tblGrid>
      <w:tr w:rsidR="00D003FE" w:rsidRPr="00AC1199" w:rsidTr="00D003FE">
        <w:trPr>
          <w:tblCellSpacing w:w="15" w:type="dxa"/>
        </w:trPr>
        <w:tc>
          <w:tcPr>
            <w:tcW w:w="0" w:type="auto"/>
            <w:hideMark/>
          </w:tcPr>
          <w:p w:rsidR="00D003FE" w:rsidRPr="00AC1199" w:rsidRDefault="00D003FE" w:rsidP="00D003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AC119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School Code</w:t>
            </w:r>
          </w:p>
        </w:tc>
        <w:tc>
          <w:tcPr>
            <w:tcW w:w="0" w:type="auto"/>
            <w:hideMark/>
          </w:tcPr>
          <w:p w:rsidR="00D003FE" w:rsidRPr="00AC1199" w:rsidRDefault="00D003FE" w:rsidP="00D003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AC119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D003FE" w:rsidRPr="00AC1199" w:rsidRDefault="00D003FE" w:rsidP="00D003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AC119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Branch</w:t>
            </w:r>
          </w:p>
        </w:tc>
        <w:tc>
          <w:tcPr>
            <w:tcW w:w="0" w:type="auto"/>
            <w:hideMark/>
          </w:tcPr>
          <w:p w:rsidR="00D003FE" w:rsidRPr="00AC1199" w:rsidRDefault="00D003FE" w:rsidP="00D003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AC119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D003FE" w:rsidRPr="00AC1199" w:rsidRDefault="00D003FE" w:rsidP="00D003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AC119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Name</w:t>
            </w:r>
          </w:p>
        </w:tc>
      </w:tr>
      <w:tr w:rsidR="00D003FE" w:rsidRPr="00AC1199" w:rsidTr="00D003FE">
        <w:trPr>
          <w:tblCellSpacing w:w="15" w:type="dxa"/>
        </w:trPr>
        <w:tc>
          <w:tcPr>
            <w:tcW w:w="0" w:type="auto"/>
            <w:hideMark/>
          </w:tcPr>
          <w:p w:rsidR="00D003FE" w:rsidRPr="00AC1199" w:rsidRDefault="00D003FE" w:rsidP="00D003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AC119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00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9</w:t>
            </w:r>
            <w:r w:rsidRPr="00AC119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272</w:t>
            </w:r>
          </w:p>
        </w:tc>
        <w:tc>
          <w:tcPr>
            <w:tcW w:w="0" w:type="auto"/>
            <w:hideMark/>
          </w:tcPr>
          <w:p w:rsidR="00D003FE" w:rsidRPr="00AC1199" w:rsidRDefault="00D003FE" w:rsidP="00D003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AC119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D003FE" w:rsidRPr="00AC1199" w:rsidRDefault="00D003FE" w:rsidP="00D003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AC119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00</w:t>
            </w:r>
          </w:p>
        </w:tc>
        <w:tc>
          <w:tcPr>
            <w:tcW w:w="0" w:type="auto"/>
            <w:hideMark/>
          </w:tcPr>
          <w:p w:rsidR="00D003FE" w:rsidRPr="00AC1199" w:rsidRDefault="00D003FE" w:rsidP="00D003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AC119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D003FE" w:rsidRPr="00AC1199" w:rsidRDefault="00D003FE" w:rsidP="00D003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CRAFTON HILLS</w:t>
            </w:r>
            <w:r w:rsidRPr="00AC119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COLLEGE</w:t>
            </w:r>
          </w:p>
        </w:tc>
      </w:tr>
    </w:tbl>
    <w:p w:rsidR="00D003FE" w:rsidRDefault="00D003FE" w:rsidP="00D003FE">
      <w:pPr>
        <w:pStyle w:val="NormalWeb"/>
        <w:rPr>
          <w:color w:val="333333"/>
        </w:rPr>
      </w:pPr>
    </w:p>
    <w:p w:rsidR="00D003FE" w:rsidRDefault="00D003FE" w:rsidP="00D003FE">
      <w:pPr>
        <w:pStyle w:val="NormalWeb"/>
        <w:rPr>
          <w:color w:val="333333"/>
        </w:rPr>
      </w:pPr>
    </w:p>
    <w:p w:rsidR="00D003FE" w:rsidRDefault="00D003FE" w:rsidP="00D003FE">
      <w:pPr>
        <w:pStyle w:val="NormalWeb"/>
        <w:rPr>
          <w:color w:val="333333"/>
        </w:rPr>
      </w:pPr>
    </w:p>
    <w:p w:rsidR="00D003FE" w:rsidRPr="00AC1199" w:rsidRDefault="00D003FE" w:rsidP="00D003FE">
      <w:pPr>
        <w:spacing w:after="0"/>
        <w:rPr>
          <w:rFonts w:ascii="Arial" w:eastAsia="Times New Roman" w:hAnsi="Arial" w:cs="Arial"/>
          <w:color w:val="333333"/>
          <w:sz w:val="18"/>
          <w:szCs w:val="18"/>
        </w:rPr>
      </w:pPr>
    </w:p>
    <w:p w:rsidR="00D003FE" w:rsidRDefault="00D003FE">
      <w:pPr>
        <w:widowControl/>
        <w:suppressAutoHyphens w:val="0"/>
        <w:spacing w:before="0" w:after="0"/>
        <w:ind w:left="0" w:right="0"/>
        <w:rPr>
          <w:color w:val="333333"/>
        </w:rPr>
      </w:pPr>
      <w:r>
        <w:rPr>
          <w:color w:val="333333"/>
        </w:rPr>
        <w:br w:type="page"/>
      </w:r>
    </w:p>
    <w:p w:rsidR="00D003FE" w:rsidRDefault="00D003FE">
      <w:pPr>
        <w:widowControl/>
        <w:suppressAutoHyphens w:val="0"/>
        <w:spacing w:before="0" w:after="0"/>
        <w:ind w:left="0" w:right="0"/>
        <w:rPr>
          <w:color w:val="333333"/>
        </w:rPr>
      </w:pPr>
    </w:p>
    <w:p w:rsidR="00D003FE" w:rsidRDefault="00D003FE">
      <w:pPr>
        <w:widowControl/>
        <w:suppressAutoHyphens w:val="0"/>
        <w:spacing w:before="0" w:after="0"/>
        <w:ind w:left="0" w:right="0"/>
        <w:rPr>
          <w:color w:val="333333"/>
        </w:rPr>
      </w:pPr>
    </w:p>
    <w:p w:rsidR="00D003FE" w:rsidRPr="00140907" w:rsidRDefault="00140907">
      <w:pPr>
        <w:widowControl/>
        <w:suppressAutoHyphens w:val="0"/>
        <w:spacing w:before="0" w:after="0"/>
        <w:ind w:left="0" w:right="0"/>
        <w:rPr>
          <w:b/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</w:t>
      </w:r>
      <w:r>
        <w:rPr>
          <w:b/>
          <w:color w:val="333333"/>
        </w:rPr>
        <w:t>Nat</w:t>
      </w:r>
      <w:r w:rsidRPr="00140907">
        <w:rPr>
          <w:b/>
          <w:color w:val="333333"/>
        </w:rPr>
        <w:t>ional Student Clearinghouse Contact List</w:t>
      </w:r>
    </w:p>
    <w:tbl>
      <w:tblPr>
        <w:tblW w:w="0" w:type="auto"/>
        <w:tblCellSpacing w:w="15" w:type="dxa"/>
        <w:tblInd w:w="2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1"/>
        <w:gridCol w:w="171"/>
        <w:gridCol w:w="741"/>
        <w:gridCol w:w="171"/>
        <w:gridCol w:w="3461"/>
      </w:tblGrid>
      <w:tr w:rsidR="00D003FE" w:rsidRPr="00D003FE" w:rsidTr="00140907">
        <w:trPr>
          <w:tblCellSpacing w:w="15" w:type="dxa"/>
        </w:trPr>
        <w:tc>
          <w:tcPr>
            <w:tcW w:w="0" w:type="auto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</w:pPr>
            <w:r w:rsidRPr="00D003F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  <w:t>School Code</w:t>
            </w:r>
          </w:p>
        </w:tc>
        <w:tc>
          <w:tcPr>
            <w:tcW w:w="0" w:type="auto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</w:pPr>
            <w:r w:rsidRPr="00D003F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  <w:t> </w:t>
            </w:r>
          </w:p>
        </w:tc>
        <w:tc>
          <w:tcPr>
            <w:tcW w:w="0" w:type="auto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</w:pPr>
            <w:r w:rsidRPr="00D003F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  <w:t>Branch</w:t>
            </w:r>
          </w:p>
        </w:tc>
        <w:tc>
          <w:tcPr>
            <w:tcW w:w="0" w:type="auto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</w:pPr>
            <w:r w:rsidRPr="00D003F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  <w:t> </w:t>
            </w:r>
          </w:p>
        </w:tc>
        <w:tc>
          <w:tcPr>
            <w:tcW w:w="0" w:type="auto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</w:pPr>
            <w:r w:rsidRPr="00D003F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  <w:t>Name</w:t>
            </w:r>
          </w:p>
        </w:tc>
      </w:tr>
      <w:tr w:rsidR="00D003FE" w:rsidRPr="00D003FE" w:rsidTr="00140907">
        <w:trPr>
          <w:tblCellSpacing w:w="15" w:type="dxa"/>
        </w:trPr>
        <w:tc>
          <w:tcPr>
            <w:tcW w:w="0" w:type="auto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</w:pPr>
            <w:r w:rsidRPr="00D003F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  <w:t>001272</w:t>
            </w:r>
          </w:p>
        </w:tc>
        <w:tc>
          <w:tcPr>
            <w:tcW w:w="0" w:type="auto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</w:pPr>
            <w:r w:rsidRPr="00D003F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  <w:t> </w:t>
            </w:r>
          </w:p>
        </w:tc>
        <w:tc>
          <w:tcPr>
            <w:tcW w:w="0" w:type="auto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</w:pPr>
            <w:r w:rsidRPr="00D003F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  <w:t>00</w:t>
            </w:r>
          </w:p>
        </w:tc>
        <w:tc>
          <w:tcPr>
            <w:tcW w:w="0" w:type="auto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</w:pPr>
            <w:r w:rsidRPr="00D003F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  <w:t> </w:t>
            </w:r>
          </w:p>
        </w:tc>
        <w:tc>
          <w:tcPr>
            <w:tcW w:w="0" w:type="auto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</w:pPr>
            <w:r w:rsidRPr="00D003F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  <w:t>SAN BERNARDINO VALLEY COLLEGE</w:t>
            </w:r>
          </w:p>
        </w:tc>
      </w:tr>
    </w:tbl>
    <w:p w:rsidR="00D003FE" w:rsidRDefault="00D003FE">
      <w:pPr>
        <w:widowControl/>
        <w:suppressAutoHyphens w:val="0"/>
        <w:spacing w:before="0" w:after="0"/>
        <w:ind w:left="0" w:right="0"/>
        <w:rPr>
          <w:rFonts w:ascii="Arial" w:eastAsia="Times New Roman" w:hAnsi="Arial" w:cs="Arial"/>
          <w:color w:val="333333"/>
          <w:sz w:val="18"/>
          <w:szCs w:val="18"/>
          <w:lang w:bidi="ar-SA"/>
        </w:rPr>
      </w:pPr>
    </w:p>
    <w:tbl>
      <w:tblPr>
        <w:tblW w:w="10706" w:type="dxa"/>
        <w:jc w:val="center"/>
        <w:tblCellSpacing w:w="15" w:type="dxa"/>
        <w:tblInd w:w="-9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1282"/>
        <w:gridCol w:w="825"/>
        <w:gridCol w:w="2325"/>
        <w:gridCol w:w="2070"/>
        <w:gridCol w:w="943"/>
      </w:tblGrid>
      <w:tr w:rsidR="00D003FE" w:rsidRPr="00D003FE" w:rsidTr="00BE469F">
        <w:trPr>
          <w:tblCellSpacing w:w="15" w:type="dxa"/>
          <w:jc w:val="center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336666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b/>
                <w:bCs/>
                <w:color w:val="336666"/>
                <w:sz w:val="16"/>
                <w:szCs w:val="16"/>
                <w:lang w:bidi="ar-SA"/>
              </w:rPr>
              <w:t>Name/Title/Address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336666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b/>
                <w:bCs/>
                <w:color w:val="336666"/>
                <w:sz w:val="16"/>
                <w:szCs w:val="16"/>
                <w:lang w:bidi="ar-SA"/>
              </w:rPr>
              <w:t>Telephone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336666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b/>
                <w:bCs/>
                <w:color w:val="336666"/>
                <w:sz w:val="16"/>
                <w:szCs w:val="16"/>
                <w:lang w:bidi="ar-SA"/>
              </w:rPr>
              <w:t>Fax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336666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b/>
                <w:bCs/>
                <w:color w:val="336666"/>
                <w:sz w:val="16"/>
                <w:szCs w:val="16"/>
                <w:lang w:bidi="ar-SA"/>
              </w:rPr>
              <w:t>E-mail Address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336666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b/>
                <w:bCs/>
                <w:color w:val="336666"/>
                <w:sz w:val="16"/>
                <w:szCs w:val="16"/>
                <w:lang w:bidi="ar-SA"/>
              </w:rPr>
              <w:t>Responsibility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336666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b/>
                <w:bCs/>
                <w:color w:val="336666"/>
                <w:sz w:val="16"/>
                <w:szCs w:val="16"/>
                <w:lang w:bidi="ar-SA"/>
              </w:rPr>
              <w:t>Web Access?</w:t>
            </w:r>
          </w:p>
        </w:tc>
      </w:tr>
      <w:tr w:rsidR="00D003FE" w:rsidRPr="00D003FE" w:rsidTr="00BE469F">
        <w:trPr>
          <w:tblCellSpacing w:w="15" w:type="dxa"/>
          <w:jc w:val="center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FEE"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APRIL DALE-CARTER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ADMISSIONS &amp; RECORDS COORDINATOR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701 SOUTH MT. VERNON AVENUE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SAN BERNARDINO, CA  92410-2798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FEE"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(909) 384-8922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FEE"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(909) 889-4988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FEE"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acarter@sbccd.cc.ca.us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FEE"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Degree Online Update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Degree Research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Online Update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bidi="ar-SA"/>
              </w:rPr>
              <w:t>User Administrator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Web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FEE"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8"/>
                <w:szCs w:val="18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8"/>
                <w:szCs w:val="18"/>
                <w:lang w:bidi="ar-SA"/>
              </w:rPr>
              <w:t>Yes</w:t>
            </w:r>
          </w:p>
        </w:tc>
      </w:tr>
      <w:tr w:rsidR="00D003FE" w:rsidRPr="00D003FE" w:rsidTr="00BE469F">
        <w:trPr>
          <w:tblCellSpacing w:w="15" w:type="dxa"/>
          <w:jc w:val="center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DANIEL ANGELO</w:t>
            </w: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br/>
              <w:t>ASSOCIATE DEAN OF ENROLLMENT MANAGEMENT</w:t>
            </w: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br/>
              <w:t>701 SOUTH MT. VERNON AVENUE</w:t>
            </w: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br/>
              <w:t xml:space="preserve">SAN BERNARDINO, CA 92410-2798 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(909) 384-8568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(909) 889-4988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dangelo@valleycollege.edu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Registrar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Reports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8"/>
                <w:szCs w:val="18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8"/>
                <w:szCs w:val="18"/>
                <w:lang w:bidi="ar-SA"/>
              </w:rPr>
              <w:t>No</w:t>
            </w:r>
          </w:p>
        </w:tc>
      </w:tr>
      <w:tr w:rsidR="00D003FE" w:rsidRPr="00D003FE" w:rsidTr="00BE469F">
        <w:trPr>
          <w:tblCellSpacing w:w="15" w:type="dxa"/>
          <w:jc w:val="center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STEVEN SILVA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RECORDS EVALUATOR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701 SOUTH MT. VERNON AVENUE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 xml:space="preserve">SAN BERNARDINO, CA  92410-2798 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(909) 384-8953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(909) 384-9226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ssilva@valleycollege.edu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Degree Online Update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Degree Research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Online Update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Web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8"/>
                <w:szCs w:val="18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8"/>
                <w:szCs w:val="18"/>
                <w:lang w:bidi="ar-SA"/>
              </w:rPr>
              <w:t>Yes</w:t>
            </w:r>
          </w:p>
        </w:tc>
      </w:tr>
      <w:tr w:rsidR="00D003FE" w:rsidRPr="00D003FE" w:rsidTr="00BE469F">
        <w:trPr>
          <w:tblCellSpacing w:w="15" w:type="dxa"/>
          <w:jc w:val="center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OFFICE OF THE REGISTRAR</w:t>
            </w: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br/>
              <w:t>701 SO MT VERNON AVE</w:t>
            </w: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br/>
              <w:t>SAN BERNARDINO, CA 92410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(909) 888-6511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Certification Address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8"/>
                <w:szCs w:val="18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8"/>
                <w:szCs w:val="18"/>
                <w:lang w:bidi="ar-SA"/>
              </w:rPr>
              <w:t>No</w:t>
            </w:r>
          </w:p>
        </w:tc>
      </w:tr>
      <w:tr w:rsidR="00D003FE" w:rsidRPr="00D003FE" w:rsidTr="00BE469F">
        <w:trPr>
          <w:tblCellSpacing w:w="15" w:type="dxa"/>
          <w:jc w:val="center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JOSEPH NGUYEN</w:t>
            </w: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br/>
              <w:t>FINANCIAL AID DIRECTOR</w:t>
            </w: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br/>
              <w:t>701 S. MT. VERNON AVENUE</w:t>
            </w: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br/>
              <w:t>SAN BERNARDINO, CA 92410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(909) 384-8677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(909) 384-9226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jnguyen@valleycollege.edu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Financial Aid Director</w:t>
            </w: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br/>
            </w:r>
            <w:r w:rsidRPr="00D003F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bidi="ar-SA"/>
              </w:rPr>
              <w:t>User Administrator</w:t>
            </w: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br/>
              <w:t>Web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8"/>
                <w:szCs w:val="18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8"/>
                <w:szCs w:val="18"/>
                <w:lang w:bidi="ar-SA"/>
              </w:rPr>
              <w:t>Yes</w:t>
            </w:r>
          </w:p>
        </w:tc>
      </w:tr>
      <w:tr w:rsidR="00D003FE" w:rsidRPr="00D003FE" w:rsidTr="00BE469F">
        <w:trPr>
          <w:tblCellSpacing w:w="15" w:type="dxa"/>
          <w:jc w:val="center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MARIA TRUJILLO</w:t>
            </w: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br/>
              <w:t>FINANCIAL AID SPECIALIST II</w:t>
            </w: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br/>
              <w:t>701 SOUTH MOUNT VERNON AVENUE</w:t>
            </w: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br/>
              <w:t>SAN BERNARDINO, CA 92410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(909) 384-8688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mtrujil@valleycollege.edu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Online Update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bidi="ar-SA"/>
              </w:rPr>
              <w:t>User Administrator</w:t>
            </w: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br/>
              <w:t>Web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8"/>
                <w:szCs w:val="18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8"/>
                <w:szCs w:val="18"/>
                <w:lang w:bidi="ar-SA"/>
              </w:rPr>
              <w:t>Yes</w:t>
            </w:r>
          </w:p>
        </w:tc>
      </w:tr>
      <w:tr w:rsidR="00D003FE" w:rsidRPr="00D003FE" w:rsidTr="00BE469F">
        <w:trPr>
          <w:tblCellSpacing w:w="15" w:type="dxa"/>
          <w:jc w:val="center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F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MARIE PEREZ</w:t>
            </w: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br/>
              <w:t>FINANCIAL AID SPECIALIST I</w:t>
            </w: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br/>
              <w:t>701 SOUTH MOUNT VERNON AVENUE</w:t>
            </w: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br/>
              <w:t xml:space="preserve">SAN BERNARDINO, CA 92410 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F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(909) 384-8678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F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F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mperez@valleycollege.edu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F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Online Update</w:t>
            </w: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br/>
              <w:t>Web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F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8"/>
                <w:szCs w:val="18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8"/>
                <w:szCs w:val="18"/>
                <w:lang w:bidi="ar-SA"/>
              </w:rPr>
              <w:t>Yes</w:t>
            </w:r>
          </w:p>
        </w:tc>
      </w:tr>
      <w:tr w:rsidR="00D003FE" w:rsidRPr="00D003FE" w:rsidTr="00BE469F">
        <w:trPr>
          <w:tblCellSpacing w:w="15" w:type="dxa"/>
          <w:jc w:val="center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JAMES SMITH</w:t>
            </w: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br/>
              <w:t>DIR OF RESEARCH &amp; PLANNING</w:t>
            </w: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br/>
              <w:t>701 SOUTH MT. VERNON AVENUE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SAN BERNARDINO, CA  92410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(909) 384-8600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(909) 885-3371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jasmith@sbccd.cc.ca.us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FTP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StudentTracker Operations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8"/>
                <w:szCs w:val="18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8"/>
                <w:szCs w:val="18"/>
                <w:lang w:bidi="ar-SA"/>
              </w:rPr>
              <w:t>No</w:t>
            </w:r>
          </w:p>
        </w:tc>
      </w:tr>
      <w:tr w:rsidR="00D003FE" w:rsidRPr="00D003FE" w:rsidTr="00BE469F">
        <w:trPr>
          <w:tblCellSpacing w:w="15" w:type="dxa"/>
          <w:jc w:val="center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F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DIANNA JONES</w:t>
            </w: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br/>
              <w:t>SYSTEM USER LIAISON</w:t>
            </w: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br/>
              <w:t>441 WEST 8</w:t>
            </w: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  <w:lang w:bidi="ar-SA"/>
              </w:rPr>
              <w:t>TH</w:t>
            </w: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 xml:space="preserve"> STREET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SAN BERNARDINO, CA  92401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F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(909) 384-4364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F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F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dijones@sbccd.cc.ca.us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F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FTP</w:t>
            </w: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br/>
              <w:t>Submission Data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Degree Verify Coordinator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Web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FEE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8"/>
                <w:szCs w:val="18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8"/>
                <w:szCs w:val="18"/>
                <w:lang w:bidi="ar-SA"/>
              </w:rPr>
              <w:t>Yes</w:t>
            </w:r>
          </w:p>
        </w:tc>
      </w:tr>
      <w:tr w:rsidR="00D003FE" w:rsidRPr="00D003FE" w:rsidTr="00BE469F">
        <w:trPr>
          <w:tblCellSpacing w:w="15" w:type="dxa"/>
          <w:jc w:val="center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MIKE TRAN</w:t>
            </w: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br/>
              <w:t>SENIOR PROGRAMMER</w:t>
            </w: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br/>
              <w:t>441 WEST 8</w:t>
            </w: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  <w:lang w:bidi="ar-SA"/>
              </w:rPr>
              <w:t>th</w:t>
            </w: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 xml:space="preserve"> STREET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 xml:space="preserve">SAN BERNARDINO, CA  92401 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(909) 384-4351X1269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(909) 381-4506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mtran@sbccd.cc.ca.us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FTP</w:t>
            </w: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br/>
              <w:t>Submission Data Alternate</w:t>
            </w:r>
          </w:p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t>Programmer/Technical</w:t>
            </w:r>
            <w:r w:rsidRPr="00D003FE">
              <w:rPr>
                <w:rFonts w:ascii="Arial" w:eastAsia="Times New Roman" w:hAnsi="Arial" w:cs="Arial"/>
                <w:color w:val="333333"/>
                <w:sz w:val="16"/>
                <w:szCs w:val="16"/>
                <w:lang w:bidi="ar-SA"/>
              </w:rPr>
              <w:br/>
              <w:t>Web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03FE" w:rsidRPr="00D003FE" w:rsidRDefault="00D003FE" w:rsidP="00D003FE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color w:val="333333"/>
                <w:sz w:val="18"/>
                <w:szCs w:val="18"/>
                <w:lang w:bidi="ar-SA"/>
              </w:rPr>
            </w:pPr>
            <w:r w:rsidRPr="00D003FE">
              <w:rPr>
                <w:rFonts w:ascii="Arial" w:eastAsia="Times New Roman" w:hAnsi="Arial" w:cs="Arial"/>
                <w:color w:val="333333"/>
                <w:sz w:val="18"/>
                <w:szCs w:val="18"/>
                <w:lang w:bidi="ar-SA"/>
              </w:rPr>
              <w:t>Yes</w:t>
            </w:r>
          </w:p>
        </w:tc>
      </w:tr>
    </w:tbl>
    <w:p w:rsidR="00D003FE" w:rsidRDefault="00D003FE">
      <w:pPr>
        <w:widowControl/>
        <w:suppressAutoHyphens w:val="0"/>
        <w:spacing w:before="0" w:after="0"/>
        <w:ind w:left="0" w:right="0"/>
        <w:rPr>
          <w:rFonts w:ascii="Arial" w:eastAsia="Times New Roman" w:hAnsi="Arial" w:cs="Arial"/>
          <w:color w:val="333333"/>
          <w:sz w:val="18"/>
          <w:szCs w:val="18"/>
          <w:lang w:bidi="ar-SA"/>
        </w:rPr>
      </w:pPr>
    </w:p>
    <w:p w:rsidR="000E326D" w:rsidRPr="000E326D" w:rsidRDefault="000E326D" w:rsidP="000E326D">
      <w:pPr>
        <w:widowControl/>
        <w:suppressAutoHyphens w:val="0"/>
        <w:spacing w:before="0" w:after="0"/>
        <w:ind w:left="0" w:right="0"/>
        <w:rPr>
          <w:rFonts w:ascii="Calibri" w:eastAsia="Calibri" w:hAnsi="Calibri" w:cs="Calibri"/>
          <w:color w:val="1F497D"/>
          <w:sz w:val="22"/>
          <w:szCs w:val="22"/>
          <w:lang w:bidi="ar-SA"/>
        </w:rPr>
      </w:pPr>
      <w:r>
        <w:rPr>
          <w:rFonts w:ascii="Calibri" w:eastAsia="Calibri" w:hAnsi="Calibri" w:cs="Calibri"/>
          <w:color w:val="1F497D"/>
          <w:sz w:val="22"/>
          <w:szCs w:val="22"/>
          <w:lang w:bidi="ar-SA"/>
        </w:rPr>
        <w:t>Updated Submission Schedule*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1456"/>
        <w:gridCol w:w="1620"/>
        <w:gridCol w:w="1530"/>
        <w:gridCol w:w="1530"/>
        <w:gridCol w:w="1530"/>
      </w:tblGrid>
      <w:tr w:rsidR="000E326D" w:rsidRPr="000E326D" w:rsidTr="000E326D"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6D" w:rsidRPr="000E326D" w:rsidRDefault="000E326D" w:rsidP="000E326D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Calibri" w:hAnsi="Calibri" w:cs="Calibri"/>
                <w:b/>
                <w:bCs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b/>
                <w:bCs/>
                <w:sz w:val="22"/>
                <w:szCs w:val="22"/>
                <w:lang w:bidi="ar-SA"/>
              </w:rPr>
              <w:t>Term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6D" w:rsidRPr="000E326D" w:rsidRDefault="000E326D" w:rsidP="000E326D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Calibri" w:hAnsi="Calibri" w:cs="Calibri"/>
                <w:b/>
                <w:bCs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b/>
                <w:bCs/>
                <w:sz w:val="22"/>
                <w:szCs w:val="22"/>
                <w:lang w:bidi="ar-SA"/>
              </w:rPr>
              <w:t>First of Term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6D" w:rsidRPr="000E326D" w:rsidRDefault="000E326D" w:rsidP="000E326D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Calibri" w:hAnsi="Calibri" w:cs="Calibri"/>
                <w:b/>
                <w:bCs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b/>
                <w:bCs/>
                <w:sz w:val="22"/>
                <w:szCs w:val="22"/>
                <w:lang w:bidi="ar-SA"/>
              </w:rPr>
              <w:t>Subsequent 1*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6D" w:rsidRPr="000E326D" w:rsidRDefault="000E326D" w:rsidP="000E326D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Calibri" w:hAnsi="Calibri" w:cs="Calibri"/>
                <w:b/>
                <w:bCs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b/>
                <w:bCs/>
                <w:sz w:val="22"/>
                <w:szCs w:val="22"/>
                <w:lang w:bidi="ar-SA"/>
              </w:rPr>
              <w:t>Subsequent 2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6D" w:rsidRPr="000E326D" w:rsidRDefault="000E326D" w:rsidP="000E326D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Calibri" w:hAnsi="Calibri" w:cs="Calibri"/>
                <w:b/>
                <w:bCs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b/>
                <w:bCs/>
                <w:sz w:val="22"/>
                <w:szCs w:val="22"/>
                <w:lang w:bidi="ar-SA"/>
              </w:rPr>
              <w:t>Subsequent 3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6D" w:rsidRPr="000E326D" w:rsidRDefault="000E326D" w:rsidP="000E326D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b/>
                <w:bCs/>
                <w:sz w:val="22"/>
                <w:szCs w:val="22"/>
                <w:lang w:bidi="ar-SA"/>
              </w:rPr>
              <w:t>*Term Census</w:t>
            </w:r>
          </w:p>
        </w:tc>
      </w:tr>
      <w:tr w:rsidR="000E326D" w:rsidRPr="000E326D" w:rsidTr="000E326D"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6D" w:rsidRPr="000E326D" w:rsidRDefault="000E326D" w:rsidP="000E326D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Fall 2011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6D" w:rsidRPr="000E326D" w:rsidRDefault="000E326D" w:rsidP="000E326D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08/15/2011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6D" w:rsidRPr="000E326D" w:rsidRDefault="000E326D" w:rsidP="000E326D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09/6/2011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6D" w:rsidRPr="000E326D" w:rsidRDefault="000E326D" w:rsidP="000E326D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10/26/2011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6D" w:rsidRPr="000E326D" w:rsidRDefault="000E326D" w:rsidP="000E326D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12/16/2011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6D" w:rsidRPr="000E326D" w:rsidRDefault="000E326D" w:rsidP="000E326D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09/06/2011</w:t>
            </w:r>
          </w:p>
        </w:tc>
      </w:tr>
      <w:tr w:rsidR="000E326D" w:rsidRPr="000E326D" w:rsidTr="000E326D"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6D" w:rsidRPr="000E326D" w:rsidRDefault="000E326D" w:rsidP="000E326D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Spring 2012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6D" w:rsidRPr="000E326D" w:rsidRDefault="000E326D" w:rsidP="000E326D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01/17/2012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6D" w:rsidRPr="000E326D" w:rsidRDefault="000E326D" w:rsidP="000E326D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02/6/2012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6D" w:rsidRPr="000E326D" w:rsidRDefault="000E326D" w:rsidP="000E326D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03/30/2012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6D" w:rsidRPr="000E326D" w:rsidRDefault="000E326D" w:rsidP="000E326D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05/24/2012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6D" w:rsidRPr="000E326D" w:rsidRDefault="000E326D" w:rsidP="000E326D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02/06/2012</w:t>
            </w:r>
          </w:p>
        </w:tc>
      </w:tr>
      <w:tr w:rsidR="000E326D" w:rsidRPr="000E326D" w:rsidTr="000E326D"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6D" w:rsidRPr="000E326D" w:rsidRDefault="000E326D" w:rsidP="000E326D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Summer 2012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6D" w:rsidRPr="000E326D" w:rsidRDefault="000E326D" w:rsidP="000E326D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05/29/2012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6D" w:rsidRPr="000E326D" w:rsidRDefault="000E326D" w:rsidP="000E326D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07/9/2012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6D" w:rsidRPr="000E326D" w:rsidRDefault="000E326D" w:rsidP="000E326D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08/10/2012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6D" w:rsidRPr="000E326D" w:rsidRDefault="000E326D" w:rsidP="000E326D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</w:p>
        </w:tc>
      </w:tr>
    </w:tbl>
    <w:p w:rsidR="000E326D" w:rsidRDefault="000E326D">
      <w:pPr>
        <w:widowControl/>
        <w:suppressAutoHyphens w:val="0"/>
        <w:spacing w:before="0" w:after="0"/>
        <w:ind w:left="0" w:right="0"/>
        <w:rPr>
          <w:rFonts w:ascii="Arial" w:eastAsia="Times New Roman" w:hAnsi="Arial" w:cs="Arial"/>
          <w:color w:val="333333"/>
          <w:sz w:val="18"/>
          <w:szCs w:val="18"/>
          <w:lang w:bidi="ar-SA"/>
        </w:rPr>
      </w:pPr>
    </w:p>
    <w:sectPr w:rsidR="000E326D" w:rsidSect="0038045A">
      <w:headerReference w:type="default" r:id="rId11"/>
      <w:headerReference w:type="first" r:id="rId12"/>
      <w:footnotePr>
        <w:pos w:val="beneathText"/>
      </w:footnotePr>
      <w:type w:val="continuous"/>
      <w:pgSz w:w="12240" w:h="15840"/>
      <w:pgMar w:top="567" w:right="567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434" w:rsidRDefault="00822434" w:rsidP="00867CE1">
      <w:pPr>
        <w:spacing w:before="0" w:after="0"/>
      </w:pPr>
      <w:r>
        <w:separator/>
      </w:r>
    </w:p>
  </w:endnote>
  <w:endnote w:type="continuationSeparator" w:id="0">
    <w:p w:rsidR="00822434" w:rsidRDefault="00822434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434" w:rsidRDefault="00822434" w:rsidP="00867CE1">
      <w:pPr>
        <w:spacing w:before="0" w:after="0"/>
      </w:pPr>
      <w:r>
        <w:separator/>
      </w:r>
    </w:p>
  </w:footnote>
  <w:footnote w:type="continuationSeparator" w:id="0">
    <w:p w:rsidR="00822434" w:rsidRDefault="00822434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E1" w:rsidRDefault="00867CE1" w:rsidP="00677485">
    <w:pPr>
      <w:pStyle w:val="Header"/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275D09">
      <w:rPr>
        <w:rFonts w:asciiTheme="minorHAnsi" w:hAnsiTheme="minorHAnsi" w:cstheme="minorHAnsi"/>
        <w:b/>
        <w:noProof/>
        <w:sz w:val="18"/>
        <w:szCs w:val="18"/>
      </w:rPr>
      <w:t>3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275D09">
      <w:rPr>
        <w:rFonts w:asciiTheme="minorHAnsi" w:hAnsiTheme="minorHAnsi" w:cstheme="minorHAnsi"/>
        <w:b/>
        <w:noProof/>
        <w:sz w:val="18"/>
        <w:szCs w:val="18"/>
      </w:rPr>
      <w:t>3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5A" w:rsidRDefault="0038045A" w:rsidP="0038045A">
    <w:pPr>
      <w:pStyle w:val="Header"/>
      <w:jc w:val="center"/>
    </w:pP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9"/>
    <w:rsid w:val="000105A2"/>
    <w:rsid w:val="000202F3"/>
    <w:rsid w:val="00026D53"/>
    <w:rsid w:val="00033E4F"/>
    <w:rsid w:val="0005085A"/>
    <w:rsid w:val="00051068"/>
    <w:rsid w:val="00070D54"/>
    <w:rsid w:val="0009009D"/>
    <w:rsid w:val="000A5034"/>
    <w:rsid w:val="000B38B2"/>
    <w:rsid w:val="000B5705"/>
    <w:rsid w:val="000E326D"/>
    <w:rsid w:val="000E3666"/>
    <w:rsid w:val="000F302C"/>
    <w:rsid w:val="00113857"/>
    <w:rsid w:val="00140907"/>
    <w:rsid w:val="001749C5"/>
    <w:rsid w:val="00186752"/>
    <w:rsid w:val="00196FE4"/>
    <w:rsid w:val="001A42CC"/>
    <w:rsid w:val="001A4BB3"/>
    <w:rsid w:val="001A5647"/>
    <w:rsid w:val="001B3A40"/>
    <w:rsid w:val="001C356A"/>
    <w:rsid w:val="001D243D"/>
    <w:rsid w:val="001F0FEF"/>
    <w:rsid w:val="001F2193"/>
    <w:rsid w:val="00201209"/>
    <w:rsid w:val="00202DFE"/>
    <w:rsid w:val="00216C5F"/>
    <w:rsid w:val="00232151"/>
    <w:rsid w:val="00275D09"/>
    <w:rsid w:val="00285297"/>
    <w:rsid w:val="002B2FEC"/>
    <w:rsid w:val="002C3590"/>
    <w:rsid w:val="002C5E77"/>
    <w:rsid w:val="002E3DA3"/>
    <w:rsid w:val="003075F6"/>
    <w:rsid w:val="00321DAB"/>
    <w:rsid w:val="003228E8"/>
    <w:rsid w:val="00344E9F"/>
    <w:rsid w:val="00346793"/>
    <w:rsid w:val="003550C5"/>
    <w:rsid w:val="0038045A"/>
    <w:rsid w:val="003805E7"/>
    <w:rsid w:val="003A344E"/>
    <w:rsid w:val="003A63B6"/>
    <w:rsid w:val="003B485D"/>
    <w:rsid w:val="003B7AEB"/>
    <w:rsid w:val="003E7F4B"/>
    <w:rsid w:val="00436882"/>
    <w:rsid w:val="004369F6"/>
    <w:rsid w:val="00440C69"/>
    <w:rsid w:val="00466E1F"/>
    <w:rsid w:val="00481503"/>
    <w:rsid w:val="00493A6B"/>
    <w:rsid w:val="004A30FA"/>
    <w:rsid w:val="004B3EE2"/>
    <w:rsid w:val="004D33AD"/>
    <w:rsid w:val="004D5DCB"/>
    <w:rsid w:val="0053171E"/>
    <w:rsid w:val="00543884"/>
    <w:rsid w:val="00585B67"/>
    <w:rsid w:val="005875F8"/>
    <w:rsid w:val="00590676"/>
    <w:rsid w:val="005C668F"/>
    <w:rsid w:val="005C707A"/>
    <w:rsid w:val="005D59CB"/>
    <w:rsid w:val="00602575"/>
    <w:rsid w:val="0060328A"/>
    <w:rsid w:val="0063387D"/>
    <w:rsid w:val="00640D4C"/>
    <w:rsid w:val="0064181D"/>
    <w:rsid w:val="00657BC4"/>
    <w:rsid w:val="006729A9"/>
    <w:rsid w:val="00677485"/>
    <w:rsid w:val="0069161C"/>
    <w:rsid w:val="00691650"/>
    <w:rsid w:val="006917D7"/>
    <w:rsid w:val="00691ED0"/>
    <w:rsid w:val="00697FAC"/>
    <w:rsid w:val="006B0265"/>
    <w:rsid w:val="006D2797"/>
    <w:rsid w:val="006D6C08"/>
    <w:rsid w:val="006E3F93"/>
    <w:rsid w:val="006E6A1F"/>
    <w:rsid w:val="006E78A1"/>
    <w:rsid w:val="006F2D80"/>
    <w:rsid w:val="006F7E48"/>
    <w:rsid w:val="00701A2C"/>
    <w:rsid w:val="00720A6D"/>
    <w:rsid w:val="00720A87"/>
    <w:rsid w:val="00727CD7"/>
    <w:rsid w:val="00751310"/>
    <w:rsid w:val="0078060D"/>
    <w:rsid w:val="007B41B6"/>
    <w:rsid w:val="007C0B93"/>
    <w:rsid w:val="007C1FD8"/>
    <w:rsid w:val="007D5612"/>
    <w:rsid w:val="007E2895"/>
    <w:rsid w:val="007F11A7"/>
    <w:rsid w:val="007F162C"/>
    <w:rsid w:val="008104B7"/>
    <w:rsid w:val="008160E1"/>
    <w:rsid w:val="00822434"/>
    <w:rsid w:val="00822FCA"/>
    <w:rsid w:val="008335B4"/>
    <w:rsid w:val="00867CE1"/>
    <w:rsid w:val="008742C6"/>
    <w:rsid w:val="00882499"/>
    <w:rsid w:val="008A0E20"/>
    <w:rsid w:val="008A5DBC"/>
    <w:rsid w:val="008B47FB"/>
    <w:rsid w:val="008C43C3"/>
    <w:rsid w:val="008C5F89"/>
    <w:rsid w:val="008D068A"/>
    <w:rsid w:val="008E1564"/>
    <w:rsid w:val="008E29AC"/>
    <w:rsid w:val="008E3406"/>
    <w:rsid w:val="00906C77"/>
    <w:rsid w:val="009455A0"/>
    <w:rsid w:val="00973918"/>
    <w:rsid w:val="00980BFC"/>
    <w:rsid w:val="00994CDB"/>
    <w:rsid w:val="009C2345"/>
    <w:rsid w:val="009E4761"/>
    <w:rsid w:val="009E47A4"/>
    <w:rsid w:val="00A028C5"/>
    <w:rsid w:val="00A104F3"/>
    <w:rsid w:val="00A611C1"/>
    <w:rsid w:val="00A67C8B"/>
    <w:rsid w:val="00A721A2"/>
    <w:rsid w:val="00A81CFC"/>
    <w:rsid w:val="00A857FD"/>
    <w:rsid w:val="00A87D1C"/>
    <w:rsid w:val="00A96D4D"/>
    <w:rsid w:val="00AA5C4D"/>
    <w:rsid w:val="00AA6234"/>
    <w:rsid w:val="00AE2B98"/>
    <w:rsid w:val="00AE556E"/>
    <w:rsid w:val="00B04E94"/>
    <w:rsid w:val="00B30CCE"/>
    <w:rsid w:val="00B41B00"/>
    <w:rsid w:val="00B44281"/>
    <w:rsid w:val="00B7433B"/>
    <w:rsid w:val="00B76768"/>
    <w:rsid w:val="00B77A8F"/>
    <w:rsid w:val="00B92F48"/>
    <w:rsid w:val="00BA0919"/>
    <w:rsid w:val="00BC45D9"/>
    <w:rsid w:val="00BC695D"/>
    <w:rsid w:val="00BE7C23"/>
    <w:rsid w:val="00BF52DD"/>
    <w:rsid w:val="00C06A4F"/>
    <w:rsid w:val="00C15DC5"/>
    <w:rsid w:val="00C2654D"/>
    <w:rsid w:val="00C2767A"/>
    <w:rsid w:val="00C47CF8"/>
    <w:rsid w:val="00C62D89"/>
    <w:rsid w:val="00CB7772"/>
    <w:rsid w:val="00CB797D"/>
    <w:rsid w:val="00CC3BC3"/>
    <w:rsid w:val="00CD0A3A"/>
    <w:rsid w:val="00CE0442"/>
    <w:rsid w:val="00CF1F5D"/>
    <w:rsid w:val="00CF3C94"/>
    <w:rsid w:val="00D003FE"/>
    <w:rsid w:val="00D0612A"/>
    <w:rsid w:val="00D153CA"/>
    <w:rsid w:val="00D264DA"/>
    <w:rsid w:val="00D33C89"/>
    <w:rsid w:val="00D659C7"/>
    <w:rsid w:val="00D72A04"/>
    <w:rsid w:val="00D918DD"/>
    <w:rsid w:val="00DE5975"/>
    <w:rsid w:val="00DE6E09"/>
    <w:rsid w:val="00DF244E"/>
    <w:rsid w:val="00DF40AD"/>
    <w:rsid w:val="00E03F22"/>
    <w:rsid w:val="00E17A66"/>
    <w:rsid w:val="00E36447"/>
    <w:rsid w:val="00E55F9B"/>
    <w:rsid w:val="00E7513D"/>
    <w:rsid w:val="00E76044"/>
    <w:rsid w:val="00EC7C3B"/>
    <w:rsid w:val="00EF456D"/>
    <w:rsid w:val="00F062C1"/>
    <w:rsid w:val="00F068D1"/>
    <w:rsid w:val="00F338E6"/>
    <w:rsid w:val="00F346AF"/>
    <w:rsid w:val="00F44787"/>
    <w:rsid w:val="00F4492A"/>
    <w:rsid w:val="00FC3831"/>
    <w:rsid w:val="00FC77CE"/>
    <w:rsid w:val="00FF47A7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E-Missing-Data@ed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rvice@studentclearinghouse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68C93-8AA2-4C24-B312-B1CBF17A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262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dijones</cp:lastModifiedBy>
  <cp:revision>13</cp:revision>
  <cp:lastPrinted>2011-08-24T22:51:00Z</cp:lastPrinted>
  <dcterms:created xsi:type="dcterms:W3CDTF">2011-08-22T22:54:00Z</dcterms:created>
  <dcterms:modified xsi:type="dcterms:W3CDTF">2011-08-24T23:00:00Z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