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</w:t>
      </w:r>
      <w:r w:rsidR="00E61172">
        <w:t xml:space="preserve">Thursday, </w:t>
      </w:r>
      <w:r w:rsidR="00671E92">
        <w:t>January 10, 2013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01</w:t>
      </w:r>
      <w:r w:rsidR="00FA38FE">
        <w:t>/</w:t>
      </w:r>
      <w:r w:rsidR="00B22B57">
        <w:t>1</w:t>
      </w:r>
      <w:r w:rsidR="00671E92">
        <w:t>0</w:t>
      </w:r>
      <w:r w:rsidR="00FA38FE">
        <w:t>/1</w:t>
      </w:r>
      <w:r w:rsidR="00671E92">
        <w:t>3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671E92">
        <w:t>8</w:t>
      </w:r>
      <w:r w:rsidR="004A0A2F">
        <w:t xml:space="preserve"> </w:t>
      </w:r>
      <w:r>
        <w:t>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B22B57" w:rsidRDefault="00F47CD8" w:rsidP="002A72BE">
      <w:pPr>
        <w:ind w:left="0" w:right="-450"/>
      </w:pPr>
      <w:r w:rsidRPr="00E23E41">
        <w:rPr>
          <w:b/>
        </w:rPr>
        <w:t>Present:</w:t>
      </w:r>
      <w:r>
        <w:t xml:space="preserve">  </w:t>
      </w:r>
      <w:r w:rsidR="00671E92" w:rsidRPr="00671E92">
        <w:rPr>
          <w:i/>
        </w:rPr>
        <w:t>Corrina Baber</w:t>
      </w:r>
      <w:r w:rsidR="00671E92">
        <w:t xml:space="preserve">*, </w:t>
      </w:r>
      <w:r w:rsidRPr="00716DC8">
        <w:rPr>
          <w:i/>
        </w:rPr>
        <w:t>Amalia Perez</w:t>
      </w:r>
      <w:r>
        <w:t xml:space="preserve">*, </w:t>
      </w:r>
      <w:r w:rsidR="00671E92" w:rsidRPr="00671E92">
        <w:rPr>
          <w:i/>
        </w:rPr>
        <w:t>James Smith</w:t>
      </w:r>
      <w:r w:rsidR="00671E92">
        <w:t xml:space="preserve">*, </w:t>
      </w:r>
      <w:r w:rsidR="00671E92" w:rsidRPr="00671E92">
        <w:rPr>
          <w:i/>
        </w:rPr>
        <w:t>Joyce Bond</w:t>
      </w:r>
      <w:r w:rsidR="00B22B57" w:rsidRPr="00B22B57">
        <w:rPr>
          <w:i/>
        </w:rPr>
        <w:t>, and Dianna Jones</w:t>
      </w:r>
    </w:p>
    <w:p w:rsidR="007F387E" w:rsidRDefault="00B22B57" w:rsidP="002A72BE">
      <w:pPr>
        <w:ind w:left="0" w:right="-45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4A0A2F" w:rsidRPr="004A0A2F">
        <w:rPr>
          <w:i/>
        </w:rPr>
        <w:t>Keith Wurtz</w:t>
      </w:r>
      <w:r>
        <w:rPr>
          <w:i/>
        </w:rPr>
        <w:t xml:space="preserve"> </w:t>
      </w:r>
      <w:r w:rsidRPr="00B22B57">
        <w:rPr>
          <w:i/>
          <w:sz w:val="20"/>
          <w:szCs w:val="20"/>
        </w:rPr>
        <w:t>(meeting)</w:t>
      </w:r>
      <w:r w:rsidR="004A0A2F" w:rsidRPr="004A0A2F">
        <w:rPr>
          <w:i/>
        </w:rPr>
        <w:t xml:space="preserve">, </w:t>
      </w:r>
      <w:r w:rsidR="007F387E">
        <w:rPr>
          <w:i/>
        </w:rPr>
        <w:t xml:space="preserve">Marco Cota, </w:t>
      </w:r>
      <w:r>
        <w:rPr>
          <w:i/>
        </w:rPr>
        <w:t>Joe Cabrale</w:t>
      </w:r>
      <w:r w:rsidR="007F387E">
        <w:rPr>
          <w:i/>
        </w:rPr>
        <w:t>s</w:t>
      </w:r>
      <w:r>
        <w:rPr>
          <w:i/>
        </w:rPr>
        <w:t xml:space="preserve">, </w:t>
      </w:r>
      <w:r w:rsidR="00671E92">
        <w:rPr>
          <w:i/>
        </w:rPr>
        <w:t>Kirsten Colvey</w:t>
      </w:r>
      <w:r>
        <w:rPr>
          <w:i/>
        </w:rPr>
        <w:t>,</w:t>
      </w:r>
      <w:r w:rsidR="007F387E">
        <w:rPr>
          <w:i/>
        </w:rPr>
        <w:t xml:space="preserve"> </w:t>
      </w:r>
      <w:r>
        <w:rPr>
          <w:i/>
        </w:rPr>
        <w:t>Dan Angel</w:t>
      </w:r>
      <w:r w:rsidR="00671E92">
        <w:rPr>
          <w:i/>
        </w:rPr>
        <w:t>o,</w:t>
      </w:r>
      <w:r w:rsidR="007F387E">
        <w:rPr>
          <w:i/>
        </w:rPr>
        <w:t xml:space="preserve"> and</w:t>
      </w:r>
    </w:p>
    <w:p w:rsidR="00F47CD8" w:rsidRPr="00E148B8" w:rsidRDefault="007F387E" w:rsidP="002A72BE">
      <w:pPr>
        <w:ind w:left="0" w:right="-450"/>
      </w:pPr>
      <w:r>
        <w:rPr>
          <w:i/>
        </w:rPr>
        <w:t xml:space="preserve">              </w:t>
      </w:r>
      <w:r w:rsidR="00671E92">
        <w:rPr>
          <w:i/>
        </w:rPr>
        <w:t xml:space="preserve"> Cory Brady</w:t>
      </w:r>
    </w:p>
    <w:p w:rsidR="00BF7085" w:rsidRDefault="00BF7085" w:rsidP="007B651A">
      <w:pPr>
        <w:pStyle w:val="BodyText2"/>
        <w:ind w:left="180" w:right="-450"/>
        <w:rPr>
          <w:sz w:val="22"/>
          <w:szCs w:val="22"/>
        </w:rPr>
      </w:pPr>
    </w:p>
    <w:p w:rsidR="002A72BE" w:rsidRDefault="002A72BE" w:rsidP="007B651A">
      <w:pPr>
        <w:pStyle w:val="BodyText2"/>
        <w:ind w:left="180" w:right="-450"/>
        <w:rPr>
          <w:sz w:val="22"/>
          <w:szCs w:val="22"/>
        </w:rPr>
      </w:pPr>
    </w:p>
    <w:p w:rsidR="000B78BF" w:rsidRPr="007B651A" w:rsidRDefault="00B22B57" w:rsidP="000B78BF">
      <w:pPr>
        <w:pStyle w:val="ListNumber"/>
        <w:spacing w:before="0"/>
        <w:rPr>
          <w:u w:val="none"/>
        </w:rPr>
      </w:pPr>
      <w:r>
        <w:rPr>
          <w:u w:val="none"/>
        </w:rPr>
        <w:t>MIS Fall 2012 Reporting Timeline</w:t>
      </w:r>
    </w:p>
    <w:p w:rsidR="004A0A2F" w:rsidRDefault="00B22B57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Discussed the upcoming Fall 2012 </w:t>
      </w:r>
      <w:r w:rsidR="005902A5">
        <w:rPr>
          <w:b w:val="0"/>
          <w:sz w:val="22"/>
          <w:szCs w:val="22"/>
          <w:u w:val="none"/>
        </w:rPr>
        <w:t xml:space="preserve">MIS </w:t>
      </w:r>
      <w:r>
        <w:rPr>
          <w:b w:val="0"/>
          <w:sz w:val="22"/>
          <w:szCs w:val="22"/>
          <w:u w:val="none"/>
        </w:rPr>
        <w:t xml:space="preserve">reporting </w:t>
      </w:r>
      <w:r w:rsidR="005902A5">
        <w:rPr>
          <w:b w:val="0"/>
          <w:sz w:val="22"/>
          <w:szCs w:val="22"/>
          <w:u w:val="none"/>
        </w:rPr>
        <w:t>timeline</w:t>
      </w:r>
      <w:r>
        <w:rPr>
          <w:b w:val="0"/>
          <w:sz w:val="22"/>
          <w:szCs w:val="22"/>
          <w:u w:val="none"/>
        </w:rPr>
        <w:t xml:space="preserve"> and </w:t>
      </w:r>
      <w:r w:rsidR="00671E92">
        <w:rPr>
          <w:b w:val="0"/>
          <w:sz w:val="22"/>
          <w:szCs w:val="22"/>
          <w:u w:val="none"/>
        </w:rPr>
        <w:t xml:space="preserve">reminded members that the academic standing process must be completed prior to extracting and sending the MIS data files.  Our target date for final submission of the Fall 2012 </w:t>
      </w:r>
      <w:r w:rsidR="005902A5">
        <w:rPr>
          <w:b w:val="0"/>
          <w:sz w:val="22"/>
          <w:szCs w:val="22"/>
          <w:u w:val="none"/>
        </w:rPr>
        <w:t xml:space="preserve">MIS </w:t>
      </w:r>
      <w:r w:rsidR="00671E92">
        <w:rPr>
          <w:b w:val="0"/>
          <w:sz w:val="22"/>
          <w:szCs w:val="22"/>
          <w:u w:val="none"/>
        </w:rPr>
        <w:t xml:space="preserve">data is </w:t>
      </w:r>
      <w:r w:rsidR="00671E92" w:rsidRPr="00671E92">
        <w:rPr>
          <w:i/>
          <w:sz w:val="22"/>
          <w:szCs w:val="22"/>
          <w:u w:val="none"/>
        </w:rPr>
        <w:t>Thursday, February 7, 2013</w:t>
      </w:r>
      <w:r w:rsidR="00671E92" w:rsidRPr="00671E92">
        <w:rPr>
          <w:b w:val="0"/>
          <w:sz w:val="22"/>
          <w:szCs w:val="22"/>
          <w:u w:val="none"/>
        </w:rPr>
        <w:t>.</w:t>
      </w:r>
    </w:p>
    <w:p w:rsidR="007B429D" w:rsidRDefault="007B429D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7F387E" w:rsidRPr="007B429D" w:rsidRDefault="007F387E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B4609E" w:rsidRPr="00B4609E" w:rsidRDefault="00B4609E" w:rsidP="00B4609E">
      <w:pPr>
        <w:pStyle w:val="BodyText"/>
        <w:spacing w:before="0" w:after="0"/>
        <w:ind w:hanging="270"/>
        <w:rPr>
          <w:b/>
        </w:rPr>
      </w:pPr>
      <w:r w:rsidRPr="00B4609E">
        <w:rPr>
          <w:b/>
        </w:rPr>
        <w:t>II.    MINF/XMINF</w:t>
      </w:r>
    </w:p>
    <w:p w:rsidR="00E76D05" w:rsidRDefault="00671E92" w:rsidP="00E76D05">
      <w:pPr>
        <w:ind w:left="216"/>
        <w:rPr>
          <w:sz w:val="22"/>
          <w:szCs w:val="22"/>
        </w:rPr>
      </w:pPr>
      <w:r>
        <w:rPr>
          <w:sz w:val="22"/>
          <w:szCs w:val="22"/>
        </w:rPr>
        <w:t>N</w:t>
      </w:r>
      <w:r w:rsidR="00E76D05">
        <w:rPr>
          <w:sz w:val="22"/>
          <w:szCs w:val="22"/>
        </w:rPr>
        <w:t xml:space="preserve">o representative </w:t>
      </w:r>
      <w:r>
        <w:rPr>
          <w:sz w:val="22"/>
          <w:szCs w:val="22"/>
        </w:rPr>
        <w:t xml:space="preserve">was </w:t>
      </w:r>
      <w:r w:rsidR="00E76D05">
        <w:rPr>
          <w:sz w:val="22"/>
          <w:szCs w:val="22"/>
        </w:rPr>
        <w:t xml:space="preserve">present </w:t>
      </w:r>
      <w:r>
        <w:rPr>
          <w:sz w:val="22"/>
          <w:szCs w:val="22"/>
        </w:rPr>
        <w:t xml:space="preserve">to </w:t>
      </w:r>
      <w:r w:rsidR="005902A5">
        <w:rPr>
          <w:sz w:val="22"/>
          <w:szCs w:val="22"/>
        </w:rPr>
        <w:t>advocate</w:t>
      </w:r>
      <w:r>
        <w:rPr>
          <w:sz w:val="22"/>
          <w:szCs w:val="22"/>
        </w:rPr>
        <w:t xml:space="preserve"> </w:t>
      </w:r>
      <w:r w:rsidR="00E76D05">
        <w:rPr>
          <w:sz w:val="22"/>
          <w:szCs w:val="22"/>
        </w:rPr>
        <w:t xml:space="preserve">for this request, </w:t>
      </w:r>
      <w:r w:rsidR="005902A5">
        <w:rPr>
          <w:sz w:val="22"/>
          <w:szCs w:val="22"/>
        </w:rPr>
        <w:t xml:space="preserve">therefore, </w:t>
      </w:r>
      <w:r w:rsidR="00E76D05">
        <w:rPr>
          <w:sz w:val="22"/>
          <w:szCs w:val="22"/>
        </w:rPr>
        <w:t xml:space="preserve">it </w:t>
      </w:r>
      <w:r w:rsidR="005902A5">
        <w:rPr>
          <w:sz w:val="22"/>
          <w:szCs w:val="22"/>
        </w:rPr>
        <w:t xml:space="preserve">is being denied by the MIS Executive Committee </w:t>
      </w:r>
      <w:r w:rsidR="00874D96">
        <w:rPr>
          <w:sz w:val="22"/>
          <w:szCs w:val="22"/>
        </w:rPr>
        <w:t xml:space="preserve">in favor of best practices policy of maintaining baseline Colleague processes for MIS reporting.  This item will be </w:t>
      </w:r>
      <w:r w:rsidR="005902A5">
        <w:rPr>
          <w:sz w:val="22"/>
          <w:szCs w:val="22"/>
        </w:rPr>
        <w:t>removed from the Agenda.</w:t>
      </w:r>
    </w:p>
    <w:p w:rsidR="005902A5" w:rsidRDefault="005902A5" w:rsidP="005902A5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F387E" w:rsidRDefault="007F387E" w:rsidP="005902A5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76D05" w:rsidRPr="005902A5" w:rsidRDefault="00E76D05" w:rsidP="005902A5">
      <w:pPr>
        <w:pStyle w:val="ListNumber"/>
        <w:numPr>
          <w:ilvl w:val="0"/>
          <w:numId w:val="31"/>
        </w:numPr>
        <w:spacing w:before="0" w:after="0"/>
        <w:rPr>
          <w:u w:val="none"/>
        </w:rPr>
      </w:pPr>
      <w:r w:rsidRPr="005902A5">
        <w:rPr>
          <w:u w:val="none"/>
        </w:rPr>
        <w:t xml:space="preserve">SG Data – </w:t>
      </w:r>
      <w:r w:rsidR="005902A5" w:rsidRPr="005902A5">
        <w:rPr>
          <w:u w:val="none"/>
        </w:rPr>
        <w:t xml:space="preserve">Awaiting </w:t>
      </w:r>
      <w:r w:rsidRPr="005902A5">
        <w:rPr>
          <w:u w:val="none"/>
        </w:rPr>
        <w:t>Responses to email requests</w:t>
      </w:r>
    </w:p>
    <w:p w:rsidR="005902A5" w:rsidRDefault="007B429D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 w:rsidRPr="007B429D">
        <w:rPr>
          <w:b w:val="0"/>
          <w:sz w:val="22"/>
          <w:szCs w:val="22"/>
          <w:u w:val="none"/>
        </w:rPr>
        <w:t>Discussed 12/10/12 email which was sent to offices responsible for special student population groups as defined in the MIS SG file.</w:t>
      </w:r>
      <w:r>
        <w:rPr>
          <w:b w:val="0"/>
          <w:sz w:val="22"/>
          <w:szCs w:val="22"/>
          <w:u w:val="none"/>
        </w:rPr>
        <w:t xml:space="preserve">  </w:t>
      </w:r>
      <w:r w:rsidR="005902A5">
        <w:rPr>
          <w:b w:val="0"/>
          <w:sz w:val="22"/>
          <w:szCs w:val="22"/>
          <w:u w:val="none"/>
        </w:rPr>
        <w:t xml:space="preserve">In our 12/13/12 meeting, </w:t>
      </w:r>
      <w:r>
        <w:rPr>
          <w:b w:val="0"/>
          <w:sz w:val="22"/>
          <w:szCs w:val="22"/>
          <w:u w:val="none"/>
        </w:rPr>
        <w:t xml:space="preserve">Marco stated that he </w:t>
      </w:r>
      <w:r w:rsidR="005902A5">
        <w:rPr>
          <w:b w:val="0"/>
          <w:sz w:val="22"/>
          <w:szCs w:val="22"/>
          <w:u w:val="none"/>
        </w:rPr>
        <w:t xml:space="preserve">had </w:t>
      </w:r>
      <w:r>
        <w:rPr>
          <w:b w:val="0"/>
          <w:sz w:val="22"/>
          <w:szCs w:val="22"/>
          <w:u w:val="none"/>
        </w:rPr>
        <w:t>advised the Puente and Tuma</w:t>
      </w:r>
      <w:r w:rsidR="0061650F">
        <w:rPr>
          <w:b w:val="0"/>
          <w:sz w:val="22"/>
          <w:szCs w:val="22"/>
          <w:u w:val="none"/>
        </w:rPr>
        <w:t>i</w:t>
      </w:r>
      <w:r>
        <w:rPr>
          <w:b w:val="0"/>
          <w:sz w:val="22"/>
          <w:szCs w:val="22"/>
          <w:u w:val="none"/>
        </w:rPr>
        <w:t xml:space="preserve">ni </w:t>
      </w:r>
      <w:r w:rsidR="0061650F">
        <w:rPr>
          <w:b w:val="0"/>
          <w:sz w:val="22"/>
          <w:szCs w:val="22"/>
          <w:u w:val="none"/>
        </w:rPr>
        <w:t>coordinators</w:t>
      </w:r>
      <w:r>
        <w:rPr>
          <w:b w:val="0"/>
          <w:sz w:val="22"/>
          <w:szCs w:val="22"/>
          <w:u w:val="none"/>
        </w:rPr>
        <w:t xml:space="preserve"> to submit student names, however, none have been received to date.</w:t>
      </w:r>
      <w:r w:rsidR="005902A5">
        <w:rPr>
          <w:b w:val="0"/>
          <w:sz w:val="22"/>
          <w:szCs w:val="22"/>
          <w:u w:val="none"/>
        </w:rPr>
        <w:t xml:space="preserve">  I will send out another email request to Coordinators of these programs and copy the Deans and/or Directors.</w:t>
      </w:r>
    </w:p>
    <w:p w:rsidR="0040651C" w:rsidRDefault="0040651C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873429" w:rsidRDefault="007F387E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Note:  </w:t>
      </w:r>
      <w:bookmarkStart w:id="0" w:name="_GoBack"/>
      <w:bookmarkEnd w:id="0"/>
      <w:r w:rsidR="0040651C">
        <w:rPr>
          <w:b w:val="0"/>
          <w:sz w:val="22"/>
          <w:szCs w:val="22"/>
          <w:u w:val="none"/>
        </w:rPr>
        <w:t xml:space="preserve">A preliminary run of the SG data file for </w:t>
      </w:r>
      <w:proofErr w:type="gramStart"/>
      <w:r w:rsidR="0040651C">
        <w:rPr>
          <w:b w:val="0"/>
          <w:sz w:val="22"/>
          <w:szCs w:val="22"/>
          <w:u w:val="none"/>
        </w:rPr>
        <w:t>Fall</w:t>
      </w:r>
      <w:proofErr w:type="gramEnd"/>
      <w:r w:rsidR="0040651C">
        <w:rPr>
          <w:b w:val="0"/>
          <w:sz w:val="22"/>
          <w:szCs w:val="22"/>
          <w:u w:val="none"/>
        </w:rPr>
        <w:t xml:space="preserve"> 2012 resulted in only 1 Crafton Military Veteran.  </w:t>
      </w:r>
      <w:r w:rsidR="00874D96">
        <w:rPr>
          <w:b w:val="0"/>
          <w:sz w:val="22"/>
          <w:szCs w:val="22"/>
          <w:u w:val="none"/>
        </w:rPr>
        <w:t xml:space="preserve">It was noted that </w:t>
      </w:r>
      <w:r w:rsidR="00873429">
        <w:rPr>
          <w:b w:val="0"/>
          <w:sz w:val="22"/>
          <w:szCs w:val="22"/>
          <w:u w:val="none"/>
        </w:rPr>
        <w:t>the Spring 2012 term</w:t>
      </w:r>
      <w:r w:rsidR="00874D96">
        <w:rPr>
          <w:b w:val="0"/>
          <w:sz w:val="22"/>
          <w:szCs w:val="22"/>
          <w:u w:val="none"/>
        </w:rPr>
        <w:t xml:space="preserve"> </w:t>
      </w:r>
      <w:r w:rsidR="00873429">
        <w:rPr>
          <w:b w:val="0"/>
          <w:sz w:val="22"/>
          <w:szCs w:val="22"/>
          <w:u w:val="none"/>
        </w:rPr>
        <w:t>Military Status numbers</w:t>
      </w:r>
      <w:r w:rsidR="00874D96">
        <w:rPr>
          <w:b w:val="0"/>
          <w:sz w:val="22"/>
          <w:szCs w:val="22"/>
          <w:u w:val="none"/>
        </w:rPr>
        <w:t xml:space="preserve"> were as follows</w:t>
      </w:r>
      <w:r w:rsidR="00873429">
        <w:rPr>
          <w:b w:val="0"/>
          <w:sz w:val="22"/>
          <w:szCs w:val="22"/>
          <w:u w:val="none"/>
        </w:rPr>
        <w:t>:</w:t>
      </w:r>
    </w:p>
    <w:p w:rsidR="00874D96" w:rsidRDefault="00873429" w:rsidP="00A803E3">
      <w:pPr>
        <w:pStyle w:val="ListNumber"/>
        <w:numPr>
          <w:ilvl w:val="0"/>
          <w:numId w:val="0"/>
        </w:numPr>
        <w:spacing w:before="0" w:after="0"/>
        <w:ind w:left="180" w:firstLine="540"/>
        <w:rPr>
          <w:b w:val="0"/>
          <w:sz w:val="22"/>
          <w:szCs w:val="22"/>
          <w:u w:val="none"/>
        </w:rPr>
      </w:pPr>
      <w:r>
        <w:rPr>
          <w:rFonts w:ascii="Algerian" w:hAnsi="Algerian"/>
          <w:b w:val="0"/>
          <w:sz w:val="22"/>
          <w:szCs w:val="22"/>
          <w:u w:val="none"/>
        </w:rPr>
        <w:t>•</w:t>
      </w:r>
      <w:r>
        <w:rPr>
          <w:b w:val="0"/>
          <w:sz w:val="22"/>
          <w:szCs w:val="22"/>
          <w:u w:val="none"/>
        </w:rPr>
        <w:t xml:space="preserve">Crafton: 10   </w:t>
      </w:r>
    </w:p>
    <w:p w:rsidR="00873429" w:rsidRDefault="00873429" w:rsidP="00A803E3">
      <w:pPr>
        <w:pStyle w:val="ListNumber"/>
        <w:numPr>
          <w:ilvl w:val="0"/>
          <w:numId w:val="0"/>
        </w:numPr>
        <w:spacing w:before="0" w:after="0"/>
        <w:ind w:left="180" w:firstLine="540"/>
        <w:rPr>
          <w:b w:val="0"/>
          <w:sz w:val="22"/>
          <w:szCs w:val="22"/>
          <w:u w:val="none"/>
        </w:rPr>
      </w:pPr>
      <w:r>
        <w:rPr>
          <w:rFonts w:ascii="Algerian" w:hAnsi="Algerian"/>
          <w:b w:val="0"/>
          <w:sz w:val="22"/>
          <w:szCs w:val="22"/>
          <w:u w:val="none"/>
        </w:rPr>
        <w:t>•</w:t>
      </w:r>
      <w:r>
        <w:rPr>
          <w:b w:val="0"/>
          <w:sz w:val="22"/>
          <w:szCs w:val="22"/>
          <w:u w:val="none"/>
        </w:rPr>
        <w:t>Valley:   19</w:t>
      </w:r>
    </w:p>
    <w:p w:rsidR="00873429" w:rsidRDefault="00873429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Further research is n</w:t>
      </w:r>
      <w:r w:rsidR="00F438A2">
        <w:rPr>
          <w:b w:val="0"/>
          <w:sz w:val="22"/>
          <w:szCs w:val="22"/>
          <w:u w:val="none"/>
        </w:rPr>
        <w:t xml:space="preserve">ecessary to determine why the </w:t>
      </w:r>
      <w:r w:rsidR="00874D96">
        <w:rPr>
          <w:b w:val="0"/>
          <w:sz w:val="22"/>
          <w:szCs w:val="22"/>
          <w:u w:val="none"/>
        </w:rPr>
        <w:t xml:space="preserve">2013SP </w:t>
      </w:r>
      <w:r w:rsidR="00F438A2">
        <w:rPr>
          <w:b w:val="0"/>
          <w:sz w:val="22"/>
          <w:szCs w:val="22"/>
          <w:u w:val="none"/>
        </w:rPr>
        <w:t xml:space="preserve">numbers </w:t>
      </w:r>
      <w:r w:rsidR="00874D96">
        <w:rPr>
          <w:b w:val="0"/>
          <w:sz w:val="22"/>
          <w:szCs w:val="22"/>
          <w:u w:val="none"/>
        </w:rPr>
        <w:t xml:space="preserve">are not being </w:t>
      </w:r>
      <w:r w:rsidR="00F438A2">
        <w:rPr>
          <w:b w:val="0"/>
          <w:sz w:val="22"/>
          <w:szCs w:val="22"/>
          <w:u w:val="none"/>
        </w:rPr>
        <w:t>accurately reflect</w:t>
      </w:r>
      <w:r w:rsidR="00874D96">
        <w:rPr>
          <w:b w:val="0"/>
          <w:sz w:val="22"/>
          <w:szCs w:val="22"/>
          <w:u w:val="none"/>
        </w:rPr>
        <w:t>ed in the SG data file for military veteran status</w:t>
      </w:r>
      <w:r w:rsidR="00F438A2">
        <w:rPr>
          <w:b w:val="0"/>
          <w:sz w:val="22"/>
          <w:szCs w:val="22"/>
          <w:u w:val="none"/>
        </w:rPr>
        <w:t>.</w:t>
      </w:r>
    </w:p>
    <w:p w:rsidR="0040651C" w:rsidRPr="007B429D" w:rsidRDefault="0040651C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901B5F" w:rsidRPr="007B429D" w:rsidRDefault="00901B5F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4B7E5F" w:rsidRPr="00AA39A5" w:rsidRDefault="00445093" w:rsidP="007B429D">
      <w:pPr>
        <w:pStyle w:val="ListNumber"/>
        <w:spacing w:before="0" w:after="0"/>
        <w:rPr>
          <w:u w:val="none"/>
        </w:rPr>
      </w:pPr>
      <w:r>
        <w:rPr>
          <w:u w:val="none"/>
        </w:rPr>
        <w:t>Miscellaneous</w:t>
      </w:r>
    </w:p>
    <w:p w:rsidR="002A72BE" w:rsidRDefault="007B429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There were no miscellaneous </w:t>
      </w:r>
      <w:r w:rsidR="005902A5">
        <w:rPr>
          <w:b w:val="0"/>
          <w:sz w:val="22"/>
          <w:szCs w:val="22"/>
          <w:u w:val="none"/>
        </w:rPr>
        <w:t xml:space="preserve">discussion </w:t>
      </w:r>
      <w:r>
        <w:rPr>
          <w:b w:val="0"/>
          <w:sz w:val="22"/>
          <w:szCs w:val="22"/>
          <w:u w:val="none"/>
        </w:rPr>
        <w:t>items.</w:t>
      </w:r>
    </w:p>
    <w:p w:rsidR="007B429D" w:rsidRDefault="007B429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4B7E5F" w:rsidRDefault="004B7E5F" w:rsidP="004B7E5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874D96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meeting adjourned at </w:t>
      </w:r>
      <w:r w:rsidR="005902A5">
        <w:rPr>
          <w:b w:val="0"/>
          <w:sz w:val="22"/>
          <w:szCs w:val="22"/>
          <w:u w:val="none"/>
        </w:rPr>
        <w:t>9</w:t>
      </w:r>
      <w:r>
        <w:rPr>
          <w:b w:val="0"/>
          <w:sz w:val="22"/>
          <w:szCs w:val="22"/>
          <w:u w:val="none"/>
        </w:rPr>
        <w:t>:</w:t>
      </w:r>
      <w:r w:rsidR="005902A5">
        <w:rPr>
          <w:b w:val="0"/>
          <w:sz w:val="22"/>
          <w:szCs w:val="22"/>
          <w:u w:val="none"/>
        </w:rPr>
        <w:t>05</w:t>
      </w:r>
      <w:r>
        <w:rPr>
          <w:b w:val="0"/>
          <w:sz w:val="22"/>
          <w:szCs w:val="22"/>
          <w:u w:val="none"/>
        </w:rPr>
        <w:t xml:space="preserve">am.  </w:t>
      </w:r>
    </w:p>
    <w:p w:rsidR="00874D96" w:rsidRDefault="00874D9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874D96" w:rsidRDefault="00874D9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874D96" w:rsidRDefault="00874D9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7B429D" w:rsidRPr="00E23E41" w:rsidRDefault="00E23E41" w:rsidP="00E23E41">
      <w:pPr>
        <w:pStyle w:val="ListNumber"/>
        <w:numPr>
          <w:ilvl w:val="0"/>
          <w:numId w:val="0"/>
        </w:numPr>
        <w:spacing w:before="0"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</w:t>
      </w:r>
      <w:r w:rsidR="007B429D" w:rsidRPr="00E23E41">
        <w:rPr>
          <w:b w:val="0"/>
          <w:sz w:val="22"/>
          <w:szCs w:val="22"/>
          <w:u w:val="none"/>
        </w:rPr>
        <w:t xml:space="preserve">next </w:t>
      </w:r>
      <w:r w:rsidR="005902A5">
        <w:rPr>
          <w:b w:val="0"/>
          <w:sz w:val="22"/>
          <w:szCs w:val="22"/>
          <w:u w:val="none"/>
        </w:rPr>
        <w:t xml:space="preserve">regularly scheduled </w:t>
      </w:r>
      <w:r w:rsidR="007B429D" w:rsidRPr="00E23E41">
        <w:rPr>
          <w:b w:val="0"/>
          <w:sz w:val="22"/>
          <w:szCs w:val="22"/>
          <w:u w:val="none"/>
        </w:rPr>
        <w:t xml:space="preserve">MIS Executive Committee </w:t>
      </w:r>
      <w:r w:rsidR="00874D96">
        <w:rPr>
          <w:b w:val="0"/>
          <w:sz w:val="22"/>
          <w:szCs w:val="22"/>
          <w:u w:val="none"/>
        </w:rPr>
        <w:t xml:space="preserve">meeting </w:t>
      </w:r>
      <w:r w:rsidR="005902A5">
        <w:rPr>
          <w:b w:val="0"/>
          <w:sz w:val="22"/>
          <w:szCs w:val="22"/>
          <w:u w:val="none"/>
        </w:rPr>
        <w:t>is</w:t>
      </w:r>
      <w:r w:rsidR="007B429D" w:rsidRPr="00E23E41">
        <w:rPr>
          <w:b w:val="0"/>
          <w:sz w:val="22"/>
          <w:szCs w:val="22"/>
          <w:u w:val="none"/>
        </w:rPr>
        <w:t xml:space="preserve"> </w:t>
      </w:r>
      <w:r w:rsidRPr="00E23E41">
        <w:rPr>
          <w:sz w:val="22"/>
          <w:szCs w:val="22"/>
          <w:u w:val="none"/>
        </w:rPr>
        <w:t xml:space="preserve">Thursday, </w:t>
      </w:r>
      <w:r w:rsidR="007B429D" w:rsidRPr="00E23E41">
        <w:rPr>
          <w:sz w:val="22"/>
          <w:szCs w:val="22"/>
          <w:u w:val="none"/>
        </w:rPr>
        <w:t xml:space="preserve">January </w:t>
      </w:r>
      <w:r w:rsidR="005902A5">
        <w:rPr>
          <w:sz w:val="22"/>
          <w:szCs w:val="22"/>
          <w:u w:val="none"/>
        </w:rPr>
        <w:t>24</w:t>
      </w:r>
      <w:r w:rsidR="007B429D" w:rsidRPr="00E23E41">
        <w:rPr>
          <w:sz w:val="22"/>
          <w:szCs w:val="22"/>
          <w:u w:val="none"/>
          <w:vertAlign w:val="superscript"/>
        </w:rPr>
        <w:t>th</w:t>
      </w:r>
      <w:r w:rsidR="007B429D" w:rsidRPr="00E23E41">
        <w:rPr>
          <w:sz w:val="22"/>
          <w:szCs w:val="22"/>
          <w:u w:val="none"/>
        </w:rPr>
        <w:t>, 2013</w:t>
      </w:r>
      <w:r w:rsidR="005902A5" w:rsidRPr="005902A5">
        <w:rPr>
          <w:b w:val="0"/>
          <w:sz w:val="22"/>
          <w:szCs w:val="22"/>
          <w:u w:val="none"/>
        </w:rPr>
        <w:t>.</w:t>
      </w:r>
    </w:p>
    <w:sectPr w:rsidR="007B429D" w:rsidRPr="00E23E41" w:rsidSect="009F1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35" w:rsidRDefault="00664235" w:rsidP="000C4126">
      <w:r>
        <w:separator/>
      </w:r>
    </w:p>
  </w:endnote>
  <w:endnote w:type="continuationSeparator" w:id="0">
    <w:p w:rsidR="00664235" w:rsidRDefault="00664235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F387E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F387E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35" w:rsidRDefault="00664235" w:rsidP="000C4126">
      <w:r>
        <w:separator/>
      </w:r>
    </w:p>
  </w:footnote>
  <w:footnote w:type="continuationSeparator" w:id="0">
    <w:p w:rsidR="00664235" w:rsidRDefault="00664235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72BCC"/>
    <w:rsid w:val="00084639"/>
    <w:rsid w:val="000B78BF"/>
    <w:rsid w:val="000C4126"/>
    <w:rsid w:val="000E1237"/>
    <w:rsid w:val="00100033"/>
    <w:rsid w:val="00102400"/>
    <w:rsid w:val="00104FDE"/>
    <w:rsid w:val="0011573E"/>
    <w:rsid w:val="0012381A"/>
    <w:rsid w:val="00125A13"/>
    <w:rsid w:val="00131D5B"/>
    <w:rsid w:val="00140DAE"/>
    <w:rsid w:val="00143DB3"/>
    <w:rsid w:val="0015180F"/>
    <w:rsid w:val="00193653"/>
    <w:rsid w:val="001B0E32"/>
    <w:rsid w:val="001D15B4"/>
    <w:rsid w:val="001F1945"/>
    <w:rsid w:val="001F1E7E"/>
    <w:rsid w:val="00203E02"/>
    <w:rsid w:val="00205C86"/>
    <w:rsid w:val="002205F9"/>
    <w:rsid w:val="00276FA1"/>
    <w:rsid w:val="00291B4A"/>
    <w:rsid w:val="002A72BE"/>
    <w:rsid w:val="002D3CEC"/>
    <w:rsid w:val="002D5748"/>
    <w:rsid w:val="002E63F1"/>
    <w:rsid w:val="003172E8"/>
    <w:rsid w:val="00325344"/>
    <w:rsid w:val="00326CDF"/>
    <w:rsid w:val="003466ED"/>
    <w:rsid w:val="00352691"/>
    <w:rsid w:val="00357EAB"/>
    <w:rsid w:val="00360B6E"/>
    <w:rsid w:val="003A0EC0"/>
    <w:rsid w:val="003A5DC5"/>
    <w:rsid w:val="003C31EF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66A19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E227E"/>
    <w:rsid w:val="004F5DA8"/>
    <w:rsid w:val="00504FBE"/>
    <w:rsid w:val="00533ADC"/>
    <w:rsid w:val="00554276"/>
    <w:rsid w:val="005902A5"/>
    <w:rsid w:val="00592220"/>
    <w:rsid w:val="00595943"/>
    <w:rsid w:val="005C3413"/>
    <w:rsid w:val="006057CA"/>
    <w:rsid w:val="0061650F"/>
    <w:rsid w:val="00616B41"/>
    <w:rsid w:val="00620AE8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E7615"/>
    <w:rsid w:val="006F03D4"/>
    <w:rsid w:val="00716D3E"/>
    <w:rsid w:val="00716DC8"/>
    <w:rsid w:val="0072125D"/>
    <w:rsid w:val="007434F0"/>
    <w:rsid w:val="0075207F"/>
    <w:rsid w:val="00771C24"/>
    <w:rsid w:val="007B429D"/>
    <w:rsid w:val="007B651A"/>
    <w:rsid w:val="007C31C1"/>
    <w:rsid w:val="007D2DDA"/>
    <w:rsid w:val="007D5836"/>
    <w:rsid w:val="007F387E"/>
    <w:rsid w:val="008240DA"/>
    <w:rsid w:val="00831C85"/>
    <w:rsid w:val="008429E5"/>
    <w:rsid w:val="008445F7"/>
    <w:rsid w:val="008559B5"/>
    <w:rsid w:val="00862725"/>
    <w:rsid w:val="00867EA4"/>
    <w:rsid w:val="00873429"/>
    <w:rsid w:val="00874D96"/>
    <w:rsid w:val="00897D48"/>
    <w:rsid w:val="00897D88"/>
    <w:rsid w:val="008E476B"/>
    <w:rsid w:val="008E750D"/>
    <w:rsid w:val="008F013B"/>
    <w:rsid w:val="008F4D3A"/>
    <w:rsid w:val="00901B5F"/>
    <w:rsid w:val="00932F50"/>
    <w:rsid w:val="0093584A"/>
    <w:rsid w:val="00950C86"/>
    <w:rsid w:val="00971B8F"/>
    <w:rsid w:val="00976718"/>
    <w:rsid w:val="009921B8"/>
    <w:rsid w:val="009C0428"/>
    <w:rsid w:val="009C4E41"/>
    <w:rsid w:val="009E1564"/>
    <w:rsid w:val="009F15CD"/>
    <w:rsid w:val="00A07662"/>
    <w:rsid w:val="00A12F2A"/>
    <w:rsid w:val="00A22F9C"/>
    <w:rsid w:val="00A253AB"/>
    <w:rsid w:val="00A26F1E"/>
    <w:rsid w:val="00A37FC8"/>
    <w:rsid w:val="00A4181B"/>
    <w:rsid w:val="00A6742A"/>
    <w:rsid w:val="00A803E3"/>
    <w:rsid w:val="00A9231C"/>
    <w:rsid w:val="00A93A48"/>
    <w:rsid w:val="00AA39A5"/>
    <w:rsid w:val="00AA6E8F"/>
    <w:rsid w:val="00AC14C0"/>
    <w:rsid w:val="00AC2E90"/>
    <w:rsid w:val="00AE361F"/>
    <w:rsid w:val="00AF2CBC"/>
    <w:rsid w:val="00AF5787"/>
    <w:rsid w:val="00B063B4"/>
    <w:rsid w:val="00B22B57"/>
    <w:rsid w:val="00B435B5"/>
    <w:rsid w:val="00B4609E"/>
    <w:rsid w:val="00B75CFC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D31AB7"/>
    <w:rsid w:val="00D46D18"/>
    <w:rsid w:val="00D80303"/>
    <w:rsid w:val="00DC3A4C"/>
    <w:rsid w:val="00DF2868"/>
    <w:rsid w:val="00E148B8"/>
    <w:rsid w:val="00E23E41"/>
    <w:rsid w:val="00E61172"/>
    <w:rsid w:val="00E72C45"/>
    <w:rsid w:val="00E76D05"/>
    <w:rsid w:val="00EB2C65"/>
    <w:rsid w:val="00ED6BEF"/>
    <w:rsid w:val="00EE2F6E"/>
    <w:rsid w:val="00EF39BE"/>
    <w:rsid w:val="00F23697"/>
    <w:rsid w:val="00F24890"/>
    <w:rsid w:val="00F36BB7"/>
    <w:rsid w:val="00F40525"/>
    <w:rsid w:val="00F438A2"/>
    <w:rsid w:val="00F47CD8"/>
    <w:rsid w:val="00F55631"/>
    <w:rsid w:val="00F66986"/>
    <w:rsid w:val="00FA19A7"/>
    <w:rsid w:val="00FA38FE"/>
    <w:rsid w:val="00FB3809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6</cp:revision>
  <cp:lastPrinted>2002-03-13T18:46:00Z</cp:lastPrinted>
  <dcterms:created xsi:type="dcterms:W3CDTF">2013-01-10T17:40:00Z</dcterms:created>
  <dcterms:modified xsi:type="dcterms:W3CDTF">2013-01-11T18:57:00Z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