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D276CF">
        <w:rPr>
          <w:rFonts w:cs="Verdana"/>
        </w:rPr>
        <w:t>June</w:t>
      </w:r>
      <w:r w:rsidR="00B866F0">
        <w:rPr>
          <w:rFonts w:cs="Verdana"/>
        </w:rPr>
        <w:t xml:space="preserve"> </w:t>
      </w:r>
      <w:r w:rsidR="00B93BCA">
        <w:rPr>
          <w:rFonts w:cs="Verdana"/>
        </w:rPr>
        <w:t>26</w:t>
      </w:r>
      <w:r w:rsidR="001979C2" w:rsidRPr="001979C2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B93BCA" w:rsidRPr="00D446CE" w:rsidRDefault="00B93BCA" w:rsidP="00D446CE">
      <w:pPr>
        <w:pStyle w:val="ListParagraph"/>
        <w:numPr>
          <w:ilvl w:val="0"/>
          <w:numId w:val="38"/>
        </w:numPr>
        <w:ind w:left="630" w:hanging="424"/>
        <w:rPr>
          <w:rFonts w:ascii="Times New Roman" w:hAnsi="Times New Roman"/>
          <w:sz w:val="24"/>
          <w:szCs w:val="24"/>
        </w:rPr>
      </w:pPr>
      <w:r w:rsidRPr="00D446CE">
        <w:rPr>
          <w:rFonts w:ascii="Times New Roman" w:hAnsi="Times New Roman"/>
          <w:sz w:val="24"/>
          <w:szCs w:val="24"/>
        </w:rPr>
        <w:t>MIS – Spring 2014 Reporting</w:t>
      </w:r>
    </w:p>
    <w:p w:rsidR="00D446CE" w:rsidRPr="00411AB4" w:rsidRDefault="00411AB4" w:rsidP="00411A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446CE" w:rsidRPr="00411AB4">
        <w:rPr>
          <w:rFonts w:ascii="Times New Roman" w:hAnsi="Times New Roman"/>
          <w:b/>
          <w:sz w:val="24"/>
          <w:szCs w:val="24"/>
        </w:rPr>
        <w:t>CB Course Basic</w:t>
      </w:r>
    </w:p>
    <w:p w:rsidR="00B5269D" w:rsidRDefault="00B5269D" w:rsidP="002D0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446CE">
        <w:rPr>
          <w:rFonts w:ascii="Times New Roman" w:hAnsi="Times New Roman"/>
          <w:b/>
          <w:sz w:val="24"/>
          <w:szCs w:val="24"/>
        </w:rPr>
        <w:t xml:space="preserve">   </w:t>
      </w:r>
      <w:r w:rsidR="00316231">
        <w:rPr>
          <w:rFonts w:ascii="Times New Roman" w:hAnsi="Times New Roman"/>
          <w:b/>
          <w:sz w:val="24"/>
          <w:szCs w:val="24"/>
        </w:rPr>
        <w:sym w:font="Wingdings" w:char="F09F"/>
      </w:r>
      <w:r w:rsidR="00316231">
        <w:rPr>
          <w:rFonts w:ascii="Times New Roman" w:hAnsi="Times New Roman"/>
          <w:b/>
          <w:sz w:val="24"/>
          <w:szCs w:val="24"/>
        </w:rPr>
        <w:t xml:space="preserve"> </w:t>
      </w:r>
      <w:r w:rsidR="00316231">
        <w:rPr>
          <w:rFonts w:ascii="Times New Roman" w:hAnsi="Times New Roman"/>
          <w:sz w:val="24"/>
          <w:szCs w:val="24"/>
        </w:rPr>
        <w:t xml:space="preserve">CHC:  ACCT-033 has no CB00/CB10 – 1 </w:t>
      </w:r>
      <w:r w:rsidR="00316231" w:rsidRPr="00D446CE">
        <w:rPr>
          <w:rFonts w:ascii="Times New Roman" w:hAnsi="Times New Roman"/>
          <w:i/>
          <w:sz w:val="24"/>
          <w:szCs w:val="24"/>
        </w:rPr>
        <w:t>DSPS</w:t>
      </w:r>
      <w:r w:rsidR="00316231">
        <w:rPr>
          <w:rFonts w:ascii="Times New Roman" w:hAnsi="Times New Roman"/>
          <w:sz w:val="24"/>
          <w:szCs w:val="24"/>
        </w:rPr>
        <w:t xml:space="preserve"> student enrolled</w:t>
      </w:r>
    </w:p>
    <w:p w:rsidR="00316231" w:rsidRDefault="00316231" w:rsidP="00316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446C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sym w:font="Wingdings" w:char="F09F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CHC:  </w:t>
      </w:r>
      <w:r>
        <w:rPr>
          <w:rFonts w:ascii="Times New Roman" w:hAnsi="Times New Roman"/>
          <w:sz w:val="24"/>
          <w:szCs w:val="24"/>
        </w:rPr>
        <w:t>CIS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3 has </w:t>
      </w:r>
      <w:r>
        <w:rPr>
          <w:rFonts w:ascii="Times New Roman" w:hAnsi="Times New Roman"/>
          <w:sz w:val="24"/>
          <w:szCs w:val="24"/>
        </w:rPr>
        <w:t>duplicate course entry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student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enrolled</w:t>
      </w:r>
    </w:p>
    <w:p w:rsidR="00B93BCA" w:rsidRDefault="00B93BCA" w:rsidP="002D0E1A">
      <w:pPr>
        <w:rPr>
          <w:rFonts w:ascii="Times New Roman" w:hAnsi="Times New Roman"/>
          <w:b/>
          <w:sz w:val="24"/>
          <w:szCs w:val="24"/>
        </w:rPr>
      </w:pPr>
    </w:p>
    <w:p w:rsidR="00316231" w:rsidRDefault="00316231" w:rsidP="000222AE">
      <w:pPr>
        <w:rPr>
          <w:rFonts w:ascii="Times New Roman" w:hAnsi="Times New Roman"/>
          <w:b/>
          <w:sz w:val="24"/>
          <w:szCs w:val="24"/>
        </w:rPr>
      </w:pPr>
    </w:p>
    <w:p w:rsidR="00BB2162" w:rsidRDefault="00411AB4" w:rsidP="00BB2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446CE">
        <w:rPr>
          <w:rFonts w:ascii="Times New Roman" w:hAnsi="Times New Roman"/>
          <w:b/>
          <w:sz w:val="24"/>
          <w:szCs w:val="24"/>
        </w:rPr>
        <w:t>II</w:t>
      </w:r>
      <w:r w:rsidR="00BB2162">
        <w:rPr>
          <w:rFonts w:ascii="Times New Roman" w:hAnsi="Times New Roman"/>
          <w:b/>
          <w:sz w:val="24"/>
          <w:szCs w:val="24"/>
        </w:rPr>
        <w:t xml:space="preserve">.   </w:t>
      </w:r>
      <w:r w:rsidR="006311F5">
        <w:rPr>
          <w:rFonts w:ascii="Times New Roman" w:hAnsi="Times New Roman"/>
          <w:sz w:val="24"/>
          <w:szCs w:val="24"/>
        </w:rPr>
        <w:t>Parent Education Level (SG09)</w:t>
      </w:r>
      <w:r w:rsidR="00241A77">
        <w:rPr>
          <w:rFonts w:ascii="Times New Roman" w:hAnsi="Times New Roman"/>
          <w:sz w:val="24"/>
          <w:szCs w:val="24"/>
        </w:rPr>
        <w:t xml:space="preserve"> </w:t>
      </w:r>
      <w:r w:rsidR="006311F5">
        <w:rPr>
          <w:rFonts w:ascii="Times New Roman" w:hAnsi="Times New Roman"/>
          <w:sz w:val="24"/>
          <w:szCs w:val="24"/>
        </w:rPr>
        <w:t>- CCCCO Response to Researcher inquiries:</w:t>
      </w:r>
    </w:p>
    <w:p w:rsidR="006311F5" w:rsidRPr="006E135E" w:rsidRDefault="006311F5" w:rsidP="006311F5">
      <w:pPr>
        <w:pStyle w:val="ListNumber"/>
        <w:numPr>
          <w:ilvl w:val="0"/>
          <w:numId w:val="37"/>
        </w:numPr>
        <w:spacing w:before="0" w:after="0"/>
        <w:ind w:left="1080"/>
        <w:rPr>
          <w:sz w:val="22"/>
          <w:szCs w:val="22"/>
          <w:u w:val="none"/>
        </w:rPr>
      </w:pPr>
      <w:r w:rsidRPr="006311F5">
        <w:rPr>
          <w:b w:val="0"/>
          <w:sz w:val="22"/>
          <w:szCs w:val="22"/>
          <w:u w:val="none"/>
        </w:rPr>
        <w:t>How can we submit historical SG09 data for terms Fall 2012, Spring 2013, and Fall 2013?</w:t>
      </w:r>
    </w:p>
    <w:p w:rsidR="006E135E" w:rsidRPr="006E135E" w:rsidRDefault="006E135E" w:rsidP="006E135E">
      <w:pPr>
        <w:pStyle w:val="ListNumber"/>
        <w:numPr>
          <w:ilvl w:val="0"/>
          <w:numId w:val="0"/>
        </w:numPr>
        <w:spacing w:before="0" w:after="0"/>
        <w:ind w:left="1080"/>
        <w:rPr>
          <w:b w:val="0"/>
          <w:color w:val="C00000"/>
          <w:sz w:val="22"/>
          <w:szCs w:val="22"/>
          <w:u w:val="none"/>
        </w:rPr>
      </w:pPr>
      <w:r w:rsidRPr="006E135E">
        <w:rPr>
          <w:b w:val="0"/>
          <w:color w:val="C00000"/>
          <w:sz w:val="22"/>
          <w:szCs w:val="22"/>
          <w:u w:val="none"/>
        </w:rPr>
        <w:t>CCCCO is not requiring us to submit back data</w:t>
      </w:r>
      <w:r>
        <w:rPr>
          <w:b w:val="0"/>
          <w:color w:val="C00000"/>
          <w:sz w:val="22"/>
          <w:szCs w:val="22"/>
          <w:u w:val="none"/>
        </w:rPr>
        <w:t>, and our data will start with Spring 2014.</w:t>
      </w:r>
    </w:p>
    <w:p w:rsidR="006E135E" w:rsidRPr="006E135E" w:rsidRDefault="006E135E" w:rsidP="006E135E">
      <w:pPr>
        <w:pStyle w:val="ListNumber"/>
        <w:numPr>
          <w:ilvl w:val="0"/>
          <w:numId w:val="0"/>
        </w:numPr>
        <w:spacing w:before="0" w:after="0"/>
        <w:ind w:left="1080"/>
        <w:rPr>
          <w:color w:val="C00000"/>
          <w:sz w:val="22"/>
          <w:szCs w:val="22"/>
          <w:u w:val="none"/>
        </w:rPr>
      </w:pPr>
      <w:r w:rsidRPr="006E135E">
        <w:rPr>
          <w:b w:val="0"/>
          <w:color w:val="C00000"/>
          <w:sz w:val="22"/>
          <w:szCs w:val="22"/>
          <w:u w:val="none"/>
        </w:rPr>
        <w:t>Our Summer 2012 SG09 data will be used for reporting</w:t>
      </w:r>
    </w:p>
    <w:p w:rsidR="006311F5" w:rsidRDefault="006311F5" w:rsidP="006311F5">
      <w:pPr>
        <w:pStyle w:val="ListNumber"/>
        <w:numPr>
          <w:ilvl w:val="0"/>
          <w:numId w:val="37"/>
        </w:numPr>
        <w:spacing w:before="0" w:after="0"/>
        <w:ind w:left="1080"/>
        <w:rPr>
          <w:b w:val="0"/>
          <w:sz w:val="22"/>
          <w:szCs w:val="22"/>
          <w:u w:val="none"/>
        </w:rPr>
      </w:pPr>
      <w:r w:rsidRPr="006311F5">
        <w:rPr>
          <w:b w:val="0"/>
          <w:sz w:val="22"/>
          <w:szCs w:val="22"/>
          <w:u w:val="none"/>
        </w:rPr>
        <w:t xml:space="preserve">Which SG09 value do we report when a student has multiple applications – initial or latest?  </w:t>
      </w:r>
    </w:p>
    <w:p w:rsidR="006311F5" w:rsidRDefault="006311F5" w:rsidP="006311F5">
      <w:pPr>
        <w:pStyle w:val="ListNumber"/>
        <w:numPr>
          <w:ilvl w:val="0"/>
          <w:numId w:val="0"/>
        </w:numPr>
        <w:spacing w:before="0" w:after="0"/>
        <w:ind w:left="1080" w:hanging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 </w:t>
      </w:r>
      <w:r w:rsidRPr="006311F5">
        <w:rPr>
          <w:b w:val="0"/>
          <w:sz w:val="22"/>
          <w:szCs w:val="22"/>
          <w:u w:val="none"/>
        </w:rPr>
        <w:t>Based on the State Chancellor’s Office response, #2 may be a District decision.</w:t>
      </w:r>
    </w:p>
    <w:p w:rsidR="006E135E" w:rsidRPr="006E135E" w:rsidRDefault="006E135E" w:rsidP="006311F5">
      <w:pPr>
        <w:pStyle w:val="ListNumber"/>
        <w:numPr>
          <w:ilvl w:val="0"/>
          <w:numId w:val="0"/>
        </w:numPr>
        <w:spacing w:before="0" w:after="0"/>
        <w:ind w:left="1080" w:hanging="360"/>
        <w:rPr>
          <w:b w:val="0"/>
          <w:color w:val="C00000"/>
          <w:sz w:val="22"/>
          <w:szCs w:val="22"/>
          <w:u w:val="none"/>
        </w:rPr>
      </w:pPr>
      <w:r w:rsidRPr="006E135E">
        <w:rPr>
          <w:b w:val="0"/>
          <w:color w:val="C00000"/>
          <w:sz w:val="22"/>
          <w:szCs w:val="22"/>
          <w:u w:val="none"/>
        </w:rPr>
        <w:tab/>
        <w:t xml:space="preserve">CCCCO </w:t>
      </w:r>
      <w:r w:rsidRPr="006E135E">
        <w:rPr>
          <w:b w:val="0"/>
          <w:i/>
          <w:color w:val="C00000"/>
          <w:sz w:val="22"/>
          <w:szCs w:val="22"/>
        </w:rPr>
        <w:t>suggests</w:t>
      </w:r>
      <w:r w:rsidRPr="006E135E">
        <w:rPr>
          <w:b w:val="0"/>
          <w:color w:val="C00000"/>
          <w:sz w:val="22"/>
          <w:szCs w:val="22"/>
          <w:u w:val="none"/>
        </w:rPr>
        <w:t xml:space="preserve"> using the most recent application values to populate the SG09 field, rather than the initial values.</w:t>
      </w:r>
    </w:p>
    <w:p w:rsidR="001979C2" w:rsidRDefault="006311F5" w:rsidP="006311F5">
      <w:pPr>
        <w:ind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411AB4" w:rsidRDefault="00411AB4" w:rsidP="006311F5">
      <w:pPr>
        <w:ind w:hanging="360"/>
        <w:rPr>
          <w:rFonts w:ascii="Times New Roman" w:hAnsi="Times New Roman"/>
          <w:b/>
          <w:sz w:val="24"/>
          <w:szCs w:val="24"/>
        </w:rPr>
      </w:pPr>
    </w:p>
    <w:p w:rsidR="00411AB4" w:rsidRDefault="00411AB4" w:rsidP="00411A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0222AE"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6DD7">
        <w:rPr>
          <w:rFonts w:ascii="Times New Roman" w:hAnsi="Times New Roman"/>
          <w:sz w:val="24"/>
          <w:szCs w:val="24"/>
        </w:rPr>
        <w:t xml:space="preserve">Student Success </w:t>
      </w:r>
      <w:r>
        <w:rPr>
          <w:rFonts w:ascii="Times New Roman" w:hAnsi="Times New Roman"/>
          <w:sz w:val="24"/>
          <w:szCs w:val="24"/>
        </w:rPr>
        <w:t>- Status</w:t>
      </w:r>
    </w:p>
    <w:p w:rsidR="00411AB4" w:rsidRDefault="00411AB4" w:rsidP="00411AB4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B866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Finalizing Translation values for SBVC Reason Codes</w:t>
      </w:r>
    </w:p>
    <w:p w:rsidR="00411AB4" w:rsidRDefault="00411AB4" w:rsidP="00411AB4">
      <w:pPr>
        <w:rPr>
          <w:rFonts w:ascii="Times New Roman" w:hAnsi="Times New Roman"/>
          <w:b/>
          <w:sz w:val="24"/>
          <w:szCs w:val="24"/>
        </w:rPr>
      </w:pPr>
    </w:p>
    <w:p w:rsidR="00D446CE" w:rsidRPr="006311F5" w:rsidRDefault="00D446CE" w:rsidP="006311F5">
      <w:pPr>
        <w:ind w:hanging="360"/>
        <w:rPr>
          <w:rFonts w:ascii="Times New Roman" w:hAnsi="Times New Roman"/>
          <w:sz w:val="24"/>
          <w:szCs w:val="24"/>
        </w:rPr>
      </w:pPr>
    </w:p>
    <w:p w:rsidR="00316231" w:rsidRDefault="00D446CE" w:rsidP="00316231">
      <w:pPr>
        <w:rPr>
          <w:rFonts w:ascii="Times New Roman" w:hAnsi="Times New Roman"/>
          <w:sz w:val="24"/>
          <w:szCs w:val="24"/>
        </w:rPr>
      </w:pPr>
      <w:r w:rsidRPr="00D446CE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316231">
        <w:rPr>
          <w:rFonts w:ascii="Times New Roman" w:hAnsi="Times New Roman"/>
          <w:sz w:val="24"/>
          <w:szCs w:val="24"/>
        </w:rPr>
        <w:t>MIS – SX02 Grade of ‘W’ prior to census date   (AP4233 &amp; AP5080)</w:t>
      </w:r>
    </w:p>
    <w:p w:rsidR="00316231" w:rsidRDefault="00316231" w:rsidP="00316231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46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On hold until after </w:t>
      </w:r>
      <w:r w:rsidR="00D446C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August 2014 District Assembly meeting</w:t>
      </w:r>
    </w:p>
    <w:p w:rsidR="001979C2" w:rsidRDefault="001979C2" w:rsidP="00BB2162">
      <w:pPr>
        <w:rPr>
          <w:rFonts w:ascii="Times New Roman" w:hAnsi="Times New Roman"/>
          <w:b/>
          <w:sz w:val="24"/>
          <w:szCs w:val="24"/>
        </w:rPr>
      </w:pPr>
    </w:p>
    <w:p w:rsidR="00D446CE" w:rsidRDefault="00D446CE" w:rsidP="00BB2162">
      <w:pPr>
        <w:rPr>
          <w:rFonts w:ascii="Times New Roman" w:hAnsi="Times New Roman"/>
          <w:b/>
          <w:sz w:val="24"/>
          <w:szCs w:val="24"/>
        </w:rPr>
      </w:pPr>
    </w:p>
    <w:p w:rsidR="001979C2" w:rsidRDefault="001979C2" w:rsidP="00BB21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V.    </w:t>
      </w:r>
      <w:r w:rsidR="006311F5">
        <w:rPr>
          <w:rFonts w:ascii="Times New Roman" w:hAnsi="Times New Roman"/>
          <w:sz w:val="24"/>
          <w:szCs w:val="24"/>
        </w:rPr>
        <w:t>Miscellaneous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0CE" w:rsidRDefault="00D460CE" w:rsidP="00BB2162">
      <w:pPr>
        <w:rPr>
          <w:rFonts w:ascii="Times New Roman" w:hAnsi="Times New Roman"/>
          <w:b/>
          <w:sz w:val="24"/>
          <w:szCs w:val="24"/>
        </w:rPr>
      </w:pPr>
    </w:p>
    <w:p w:rsidR="00D460CE" w:rsidRDefault="00D460CE" w:rsidP="00BB2162">
      <w:pPr>
        <w:rPr>
          <w:rFonts w:ascii="Times New Roman" w:hAnsi="Times New Roman"/>
          <w:b/>
          <w:sz w:val="24"/>
          <w:szCs w:val="24"/>
        </w:rPr>
      </w:pPr>
    </w:p>
    <w:sectPr w:rsidR="00D460CE" w:rsidSect="00852B80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44" w:rsidRDefault="001D3544" w:rsidP="00867CE1">
      <w:pPr>
        <w:spacing w:before="0" w:after="0"/>
      </w:pPr>
      <w:r>
        <w:separator/>
      </w:r>
    </w:p>
  </w:endnote>
  <w:endnote w:type="continuationSeparator" w:id="0">
    <w:p w:rsidR="001D3544" w:rsidRDefault="001D354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44" w:rsidRDefault="001D3544" w:rsidP="00867CE1">
      <w:pPr>
        <w:spacing w:before="0" w:after="0"/>
      </w:pPr>
      <w:r>
        <w:separator/>
      </w:r>
    </w:p>
  </w:footnote>
  <w:footnote w:type="continuationSeparator" w:id="0">
    <w:p w:rsidR="001D3544" w:rsidRDefault="001D354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6311F5">
      <w:rPr>
        <w:rFonts w:asciiTheme="minorHAnsi" w:hAnsiTheme="minorHAnsi" w:cstheme="minorHAnsi"/>
        <w:b/>
        <w:noProof/>
        <w:sz w:val="18"/>
        <w:szCs w:val="18"/>
      </w:rPr>
      <w:t>6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CE4F95">
      <w:rPr>
        <w:rFonts w:asciiTheme="minorHAnsi" w:hAnsiTheme="minorHAnsi" w:cstheme="minorHAnsi"/>
        <w:b/>
        <w:noProof/>
        <w:sz w:val="18"/>
        <w:szCs w:val="18"/>
      </w:rPr>
      <w:t>1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501EA1"/>
    <w:multiLevelType w:val="hybridMultilevel"/>
    <w:tmpl w:val="7376EFD6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4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3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8"/>
  </w:num>
  <w:num w:numId="6">
    <w:abstractNumId w:val="33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23"/>
  </w:num>
  <w:num w:numId="12">
    <w:abstractNumId w:val="1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5"/>
  </w:num>
  <w:num w:numId="16">
    <w:abstractNumId w:val="9"/>
  </w:num>
  <w:num w:numId="17">
    <w:abstractNumId w:val="20"/>
  </w:num>
  <w:num w:numId="18">
    <w:abstractNumId w:val="24"/>
  </w:num>
  <w:num w:numId="19">
    <w:abstractNumId w:val="11"/>
  </w:num>
  <w:num w:numId="20">
    <w:abstractNumId w:val="0"/>
  </w:num>
  <w:num w:numId="21">
    <w:abstractNumId w:val="17"/>
  </w:num>
  <w:num w:numId="22">
    <w:abstractNumId w:val="18"/>
  </w:num>
  <w:num w:numId="23">
    <w:abstractNumId w:val="32"/>
  </w:num>
  <w:num w:numId="24">
    <w:abstractNumId w:val="6"/>
  </w:num>
  <w:num w:numId="25">
    <w:abstractNumId w:val="3"/>
  </w:num>
  <w:num w:numId="26">
    <w:abstractNumId w:val="27"/>
  </w:num>
  <w:num w:numId="27">
    <w:abstractNumId w:val="30"/>
  </w:num>
  <w:num w:numId="28">
    <w:abstractNumId w:val="30"/>
  </w:num>
  <w:num w:numId="29">
    <w:abstractNumId w:val="22"/>
  </w:num>
  <w:num w:numId="30">
    <w:abstractNumId w:val="21"/>
  </w:num>
  <w:num w:numId="31">
    <w:abstractNumId w:val="2"/>
  </w:num>
  <w:num w:numId="32">
    <w:abstractNumId w:val="34"/>
  </w:num>
  <w:num w:numId="33">
    <w:abstractNumId w:val="8"/>
  </w:num>
  <w:num w:numId="34">
    <w:abstractNumId w:val="26"/>
  </w:num>
  <w:num w:numId="35">
    <w:abstractNumId w:val="31"/>
  </w:num>
  <w:num w:numId="36">
    <w:abstractNumId w:val="35"/>
  </w:num>
  <w:num w:numId="37">
    <w:abstractNumId w:val="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B7123"/>
    <w:rsid w:val="001C356A"/>
    <w:rsid w:val="001C3E0B"/>
    <w:rsid w:val="001D243D"/>
    <w:rsid w:val="001D303D"/>
    <w:rsid w:val="001D3544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41A77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6231"/>
    <w:rsid w:val="00321DAB"/>
    <w:rsid w:val="003228E8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6ECF"/>
    <w:rsid w:val="003A344E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AB4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35E"/>
    <w:rsid w:val="006E1983"/>
    <w:rsid w:val="006E3F93"/>
    <w:rsid w:val="006E40FF"/>
    <w:rsid w:val="006E5159"/>
    <w:rsid w:val="006E6A1F"/>
    <w:rsid w:val="006E78A1"/>
    <w:rsid w:val="006F199C"/>
    <w:rsid w:val="006F2D80"/>
    <w:rsid w:val="006F5B12"/>
    <w:rsid w:val="006F5FC2"/>
    <w:rsid w:val="006F7E48"/>
    <w:rsid w:val="00701A2C"/>
    <w:rsid w:val="00701D7C"/>
    <w:rsid w:val="00705252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61C9E"/>
    <w:rsid w:val="0086346B"/>
    <w:rsid w:val="00867CE1"/>
    <w:rsid w:val="00872B06"/>
    <w:rsid w:val="008742C6"/>
    <w:rsid w:val="00874BAB"/>
    <w:rsid w:val="00877F91"/>
    <w:rsid w:val="00882499"/>
    <w:rsid w:val="00885C66"/>
    <w:rsid w:val="00887DEA"/>
    <w:rsid w:val="00890341"/>
    <w:rsid w:val="00897539"/>
    <w:rsid w:val="008A0E20"/>
    <w:rsid w:val="008A1764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66D39"/>
    <w:rsid w:val="00971261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924A7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6F32"/>
    <w:rsid w:val="00DA0A78"/>
    <w:rsid w:val="00DA352D"/>
    <w:rsid w:val="00DA4B83"/>
    <w:rsid w:val="00DB45E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B4970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7B2D-19B8-4566-BE16-0E1910C0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503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5</cp:revision>
  <cp:lastPrinted>2014-06-11T22:59:00Z</cp:lastPrinted>
  <dcterms:created xsi:type="dcterms:W3CDTF">2014-06-24T14:36:00Z</dcterms:created>
  <dcterms:modified xsi:type="dcterms:W3CDTF">2014-06-24T23:01:00Z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