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4E" w:rsidRDefault="00B2294E" w:rsidP="00F40525">
      <w:pPr>
        <w:ind w:left="0"/>
      </w:pPr>
    </w:p>
    <w:p w:rsidR="00F40525" w:rsidRDefault="00F40525" w:rsidP="00F40525">
      <w:pPr>
        <w:ind w:left="0"/>
      </w:pPr>
      <w:r>
        <w:t xml:space="preserve">The </w:t>
      </w:r>
      <w:r w:rsidR="00671E92">
        <w:t>0</w:t>
      </w:r>
      <w:r w:rsidR="00157D30">
        <w:t>9</w:t>
      </w:r>
      <w:r w:rsidR="00FA38FE">
        <w:t>/</w:t>
      </w:r>
      <w:r w:rsidR="00157D30">
        <w:t>11</w:t>
      </w:r>
      <w:r w:rsidR="00FA38FE">
        <w:t>/1</w:t>
      </w:r>
      <w:r w:rsidR="00A54122">
        <w:t>4</w:t>
      </w:r>
      <w:r w:rsidR="00FA38FE">
        <w:t xml:space="preserve"> </w:t>
      </w:r>
      <w:r w:rsidR="00950C86">
        <w:t xml:space="preserve">MIS </w:t>
      </w:r>
      <w:r>
        <w:t xml:space="preserve">meeting </w:t>
      </w:r>
      <w:r w:rsidR="00831C85">
        <w:t>began</w:t>
      </w:r>
      <w:r>
        <w:t xml:space="preserve"> at 8:</w:t>
      </w:r>
      <w:r w:rsidR="00540DDC">
        <w:t>3</w:t>
      </w:r>
      <w:r w:rsidR="0018124B">
        <w:t>0</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157D30" w:rsidRDefault="00F47CD8" w:rsidP="00235E37">
      <w:pPr>
        <w:ind w:left="0" w:right="-450"/>
        <w:rPr>
          <w:i/>
        </w:rPr>
      </w:pPr>
      <w:r w:rsidRPr="00E23E41">
        <w:rPr>
          <w:b/>
        </w:rPr>
        <w:t>Present:</w:t>
      </w:r>
      <w:r>
        <w:t xml:space="preserve">  </w:t>
      </w:r>
      <w:r w:rsidR="0018124B">
        <w:t xml:space="preserve"> </w:t>
      </w:r>
      <w:r w:rsidR="007C1069">
        <w:rPr>
          <w:i/>
        </w:rPr>
        <w:t xml:space="preserve">Ben Gamboa, </w:t>
      </w:r>
      <w:r w:rsidR="00157D30">
        <w:rPr>
          <w:i/>
        </w:rPr>
        <w:t>Joe Cabrales, Rebecca Warren-Marlatt</w:t>
      </w:r>
      <w:r w:rsidR="0018124B">
        <w:rPr>
          <w:i/>
        </w:rPr>
        <w:t>,</w:t>
      </w:r>
      <w:r w:rsidR="00157D30">
        <w:rPr>
          <w:i/>
        </w:rPr>
        <w:t xml:space="preserve"> </w:t>
      </w:r>
      <w:r w:rsidR="00235E37">
        <w:rPr>
          <w:i/>
        </w:rPr>
        <w:t xml:space="preserve">Andy Chang, </w:t>
      </w:r>
      <w:r w:rsidR="00157D30">
        <w:rPr>
          <w:i/>
        </w:rPr>
        <w:t xml:space="preserve">*Amalia Perez, </w:t>
      </w:r>
    </w:p>
    <w:p w:rsidR="00A02087" w:rsidRDefault="00157D30" w:rsidP="00235E37">
      <w:pPr>
        <w:ind w:left="0" w:right="-450"/>
        <w:rPr>
          <w:i/>
        </w:rPr>
      </w:pPr>
      <w:r>
        <w:rPr>
          <w:i/>
        </w:rPr>
        <w:tab/>
        <w:t xml:space="preserve">    *Corrina Baber, *Gregory Allred, </w:t>
      </w:r>
      <w:r w:rsidR="00235E37">
        <w:rPr>
          <w:i/>
        </w:rPr>
        <w:t>and Dianna Jones</w:t>
      </w:r>
      <w:r w:rsidR="00A02087">
        <w:rPr>
          <w:i/>
        </w:rPr>
        <w:t xml:space="preserve"> </w:t>
      </w:r>
    </w:p>
    <w:p w:rsidR="007C1069" w:rsidRDefault="007C1069" w:rsidP="00BC4CBC">
      <w:pPr>
        <w:ind w:left="0"/>
        <w:rPr>
          <w:b/>
        </w:rPr>
      </w:pPr>
    </w:p>
    <w:p w:rsidR="00157D30" w:rsidRDefault="00B22B57" w:rsidP="00157D30">
      <w:pPr>
        <w:ind w:left="0"/>
        <w:rPr>
          <w:i/>
        </w:rPr>
      </w:pPr>
      <w:r w:rsidRPr="00E23E41">
        <w:rPr>
          <w:b/>
        </w:rPr>
        <w:t>Absent:</w:t>
      </w:r>
      <w:r>
        <w:rPr>
          <w:i/>
        </w:rPr>
        <w:t xml:space="preserve">  </w:t>
      </w:r>
      <w:r w:rsidR="00235E37">
        <w:rPr>
          <w:i/>
        </w:rPr>
        <w:t xml:space="preserve"> </w:t>
      </w:r>
      <w:r w:rsidR="00157D30">
        <w:rPr>
          <w:i/>
        </w:rPr>
        <w:t xml:space="preserve">Keith Wurtz (meeting), Kirsten Colvey (meeting), Ricky Shabazz, </w:t>
      </w:r>
      <w:r w:rsidR="00EF693A">
        <w:rPr>
          <w:i/>
        </w:rPr>
        <w:t xml:space="preserve">Marco Cota, </w:t>
      </w:r>
    </w:p>
    <w:p w:rsidR="00F47CD8" w:rsidRPr="00962184" w:rsidRDefault="00157D30" w:rsidP="00157D30">
      <w:pPr>
        <w:ind w:left="0" w:right="-90"/>
      </w:pPr>
      <w:r>
        <w:rPr>
          <w:i/>
        </w:rPr>
        <w:tab/>
        <w:t xml:space="preserve">    James Smith, April Dale-Carter, Colleen Gamboa, </w:t>
      </w:r>
      <w:r w:rsidR="00FA6BF1">
        <w:rPr>
          <w:i/>
        </w:rPr>
        <w:t>Vicky Franco</w:t>
      </w:r>
      <w:r w:rsidR="00235E37">
        <w:rPr>
          <w:i/>
        </w:rPr>
        <w:t xml:space="preserve">, </w:t>
      </w:r>
      <w:r>
        <w:rPr>
          <w:i/>
        </w:rPr>
        <w:t>and Michelle Crocfer</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18124B" w:rsidRPr="00B4609E" w:rsidRDefault="003F74DE" w:rsidP="0018124B">
      <w:pPr>
        <w:pStyle w:val="BodyText"/>
        <w:spacing w:before="0" w:after="0"/>
        <w:ind w:hanging="450"/>
        <w:rPr>
          <w:b/>
        </w:rPr>
      </w:pPr>
      <w:r>
        <w:rPr>
          <w:b/>
        </w:rPr>
        <w:t xml:space="preserve">   </w:t>
      </w:r>
      <w:r w:rsidR="0018124B" w:rsidRPr="00B4609E">
        <w:rPr>
          <w:b/>
        </w:rPr>
        <w:t xml:space="preserve">I.    </w:t>
      </w:r>
      <w:r w:rsidR="0018124B">
        <w:rPr>
          <w:b/>
        </w:rPr>
        <w:t xml:space="preserve">MIS - </w:t>
      </w:r>
      <w:r>
        <w:rPr>
          <w:b/>
        </w:rPr>
        <w:t>S</w:t>
      </w:r>
      <w:r w:rsidR="00157D30">
        <w:rPr>
          <w:b/>
        </w:rPr>
        <w:t>ummer</w:t>
      </w:r>
      <w:r>
        <w:rPr>
          <w:b/>
        </w:rPr>
        <w:t xml:space="preserve"> 2014 Reporting</w:t>
      </w:r>
    </w:p>
    <w:p w:rsidR="00465A7E" w:rsidRDefault="003F74DE" w:rsidP="00157D30">
      <w:pPr>
        <w:ind w:left="180"/>
      </w:pPr>
      <w:r>
        <w:t xml:space="preserve">The committee discussed the </w:t>
      </w:r>
      <w:r w:rsidR="00157D30">
        <w:t xml:space="preserve">upcoming </w:t>
      </w:r>
      <w:proofErr w:type="gramStart"/>
      <w:r w:rsidR="00157D30">
        <w:t>Summer</w:t>
      </w:r>
      <w:proofErr w:type="gramEnd"/>
      <w:r w:rsidR="00157D30">
        <w:t xml:space="preserve"> 2014 data submission status: </w:t>
      </w:r>
    </w:p>
    <w:p w:rsidR="00157D30" w:rsidRDefault="00157D30" w:rsidP="00157D30">
      <w:pPr>
        <w:ind w:left="180"/>
      </w:pPr>
      <w:r>
        <w:t>Data files have been created and we are now in th</w:t>
      </w:r>
      <w:r w:rsidR="006500B7">
        <w:t>e process of analysis to validate the numbers.  Reports have been sent to EOPS and CalWORKS.  DSPS reports will be distributed later this week to allow departments time to review next week.</w:t>
      </w:r>
    </w:p>
    <w:p w:rsidR="006500B7" w:rsidRDefault="006500B7" w:rsidP="00157D30">
      <w:pPr>
        <w:ind w:left="180"/>
      </w:pPr>
      <w:r>
        <w:t xml:space="preserve"> </w:t>
      </w:r>
    </w:p>
    <w:p w:rsidR="006500B7" w:rsidRDefault="006500B7" w:rsidP="00157D30">
      <w:pPr>
        <w:ind w:left="180"/>
        <w:rPr>
          <w:rFonts w:ascii="Calibri" w:eastAsiaTheme="minorHAnsi" w:hAnsi="Calibri"/>
        </w:rPr>
      </w:pPr>
      <w:r>
        <w:t>It was discussed that there had been issues with the State Chancellor’s Office website which has now been corrected.  The Faculty Load file is expected to be received from Payroll/HR on Tuesday, September 23</w:t>
      </w:r>
      <w:r w:rsidRPr="006500B7">
        <w:rPr>
          <w:vertAlign w:val="superscript"/>
        </w:rPr>
        <w:t>rd</w:t>
      </w:r>
      <w:r>
        <w:t>.  Our final submission date</w:t>
      </w:r>
      <w:r w:rsidR="00DD05A5">
        <w:t xml:space="preserve"> </w:t>
      </w:r>
      <w:bookmarkStart w:id="0" w:name="_GoBack"/>
      <w:bookmarkEnd w:id="0"/>
      <w:r>
        <w:t>is September 26</w:t>
      </w:r>
      <w:r w:rsidRPr="006500B7">
        <w:rPr>
          <w:vertAlign w:val="superscript"/>
        </w:rPr>
        <w:t>th</w:t>
      </w:r>
      <w:r>
        <w:t>, 2014.</w:t>
      </w:r>
    </w:p>
    <w:p w:rsidR="00465A7E" w:rsidRDefault="00465A7E" w:rsidP="00465A7E">
      <w:pPr>
        <w:ind w:left="0" w:firstLine="720"/>
        <w:rPr>
          <w:rFonts w:ascii="Calibri" w:eastAsiaTheme="minorHAnsi" w:hAnsi="Calibri"/>
        </w:rPr>
      </w:pPr>
    </w:p>
    <w:p w:rsidR="00465A7E" w:rsidRDefault="00465A7E" w:rsidP="00465A7E">
      <w:pPr>
        <w:ind w:left="0" w:firstLine="720"/>
        <w:rPr>
          <w:rFonts w:ascii="Calibri" w:eastAsiaTheme="minorHAnsi" w:hAnsi="Calibri"/>
        </w:rPr>
      </w:pPr>
    </w:p>
    <w:p w:rsidR="00465A7E" w:rsidRPr="00B4609E" w:rsidRDefault="00465A7E" w:rsidP="00465A7E">
      <w:pPr>
        <w:pStyle w:val="BodyText"/>
        <w:spacing w:before="0" w:after="0"/>
        <w:ind w:hanging="270"/>
        <w:rPr>
          <w:b/>
        </w:rPr>
      </w:pPr>
      <w:r>
        <w:rPr>
          <w:b/>
        </w:rPr>
        <w:t>I</w:t>
      </w:r>
      <w:r w:rsidRPr="00B4609E">
        <w:rPr>
          <w:b/>
        </w:rPr>
        <w:t xml:space="preserve">I.    </w:t>
      </w:r>
      <w:r>
        <w:rPr>
          <w:b/>
        </w:rPr>
        <w:t>MIS – SX02 Grade of ‘W’ prior to census date (AP4233 &amp; AP5080)</w:t>
      </w:r>
    </w:p>
    <w:p w:rsidR="00465A7E" w:rsidRDefault="00465A7E" w:rsidP="006500B7">
      <w:pPr>
        <w:ind w:left="240"/>
      </w:pPr>
      <w:r>
        <w:t xml:space="preserve">This agenda item is on hold until after the District Assembly </w:t>
      </w:r>
      <w:r w:rsidR="006500B7">
        <w:t>has an opportunity to review the requested changes which are to be presented by Research and/or Admissions &amp; Records.</w:t>
      </w:r>
    </w:p>
    <w:p w:rsidR="00EF693A" w:rsidRDefault="00EF693A" w:rsidP="00EF693A">
      <w:pPr>
        <w:pStyle w:val="BodyText2"/>
        <w:ind w:left="0" w:right="-450"/>
      </w:pPr>
    </w:p>
    <w:p w:rsidR="00465A7E" w:rsidRDefault="00465A7E" w:rsidP="00EF693A">
      <w:pPr>
        <w:pStyle w:val="BodyText2"/>
        <w:ind w:left="0" w:right="-450"/>
      </w:pPr>
    </w:p>
    <w:p w:rsidR="00465A7E" w:rsidRPr="00B4609E" w:rsidRDefault="00465A7E" w:rsidP="00465A7E">
      <w:pPr>
        <w:pStyle w:val="BodyText"/>
        <w:spacing w:before="0" w:after="0"/>
        <w:ind w:hanging="450"/>
        <w:rPr>
          <w:b/>
        </w:rPr>
      </w:pPr>
      <w:r>
        <w:rPr>
          <w:b/>
        </w:rPr>
        <w:t xml:space="preserve"> II</w:t>
      </w:r>
      <w:r w:rsidRPr="00B4609E">
        <w:rPr>
          <w:b/>
        </w:rPr>
        <w:t xml:space="preserve">I.    </w:t>
      </w:r>
      <w:r>
        <w:rPr>
          <w:b/>
        </w:rPr>
        <w:t xml:space="preserve">MIS - </w:t>
      </w:r>
      <w:r w:rsidR="006500B7">
        <w:rPr>
          <w:b/>
        </w:rPr>
        <w:t>Annual Reporting</w:t>
      </w:r>
    </w:p>
    <w:p w:rsidR="00465A7E" w:rsidRDefault="00465A7E" w:rsidP="006500B7">
      <w:pPr>
        <w:pStyle w:val="BodyText2"/>
        <w:ind w:left="180" w:right="-450"/>
        <w:rPr>
          <w:sz w:val="22"/>
          <w:szCs w:val="22"/>
        </w:rPr>
      </w:pPr>
      <w:r>
        <w:rPr>
          <w:sz w:val="22"/>
          <w:szCs w:val="22"/>
        </w:rPr>
        <w:t xml:space="preserve">The committee briefly reviewed </w:t>
      </w:r>
      <w:r w:rsidR="006500B7">
        <w:rPr>
          <w:sz w:val="22"/>
          <w:szCs w:val="22"/>
        </w:rPr>
        <w:t xml:space="preserve">the </w:t>
      </w:r>
      <w:proofErr w:type="gramStart"/>
      <w:r w:rsidR="006500B7">
        <w:rPr>
          <w:sz w:val="22"/>
          <w:szCs w:val="22"/>
        </w:rPr>
        <w:t>Annual</w:t>
      </w:r>
      <w:proofErr w:type="gramEnd"/>
      <w:r w:rsidR="006500B7">
        <w:rPr>
          <w:sz w:val="22"/>
          <w:szCs w:val="22"/>
        </w:rPr>
        <w:t xml:space="preserve"> reporting due dates for Program Awards (SP), Assessment (SA) and Financial Aid (SF/FA).  The Program Awards data file was submitted on August 29</w:t>
      </w:r>
      <w:r w:rsidR="006500B7" w:rsidRPr="006500B7">
        <w:rPr>
          <w:sz w:val="22"/>
          <w:szCs w:val="22"/>
          <w:vertAlign w:val="superscript"/>
        </w:rPr>
        <w:t>th</w:t>
      </w:r>
      <w:r w:rsidR="006500B7">
        <w:rPr>
          <w:sz w:val="22"/>
          <w:szCs w:val="22"/>
        </w:rPr>
        <w:t>; Assessment data was submitted on September 3</w:t>
      </w:r>
      <w:r w:rsidR="006500B7" w:rsidRPr="006500B7">
        <w:rPr>
          <w:sz w:val="22"/>
          <w:szCs w:val="22"/>
          <w:vertAlign w:val="superscript"/>
        </w:rPr>
        <w:t>rd</w:t>
      </w:r>
      <w:r w:rsidR="006500B7">
        <w:rPr>
          <w:sz w:val="22"/>
          <w:szCs w:val="22"/>
        </w:rPr>
        <w:t>, 2014.</w:t>
      </w:r>
    </w:p>
    <w:p w:rsidR="006500B7" w:rsidRDefault="006500B7" w:rsidP="006500B7">
      <w:pPr>
        <w:pStyle w:val="BodyText2"/>
        <w:ind w:left="180" w:right="-450"/>
        <w:rPr>
          <w:sz w:val="22"/>
          <w:szCs w:val="22"/>
        </w:rPr>
      </w:pPr>
    </w:p>
    <w:p w:rsidR="006500B7" w:rsidRDefault="006500B7" w:rsidP="006500B7">
      <w:pPr>
        <w:pStyle w:val="BodyText2"/>
        <w:ind w:left="180" w:right="-450"/>
        <w:rPr>
          <w:sz w:val="22"/>
          <w:szCs w:val="22"/>
        </w:rPr>
      </w:pPr>
      <w:r>
        <w:rPr>
          <w:sz w:val="22"/>
          <w:szCs w:val="22"/>
        </w:rPr>
        <w:t>Processing of the Financial Aid data file has been greatly improved by the change to BOGW coding by College.  The syntactical/referential edit files, if necessary, will be distributed to the College Financial Aid Offices</w:t>
      </w:r>
      <w:r w:rsidR="00DD05A5">
        <w:rPr>
          <w:sz w:val="22"/>
          <w:szCs w:val="22"/>
        </w:rPr>
        <w:t xml:space="preserve"> the week of September 22</w:t>
      </w:r>
      <w:r w:rsidR="00DD05A5" w:rsidRPr="00DD05A5">
        <w:rPr>
          <w:sz w:val="22"/>
          <w:szCs w:val="22"/>
          <w:vertAlign w:val="superscript"/>
        </w:rPr>
        <w:t>nd</w:t>
      </w:r>
      <w:r w:rsidR="00DD05A5">
        <w:rPr>
          <w:sz w:val="22"/>
          <w:szCs w:val="22"/>
        </w:rPr>
        <w:t xml:space="preserve"> in preparation for submission to the State by October 1</w:t>
      </w:r>
      <w:r w:rsidR="00DD05A5" w:rsidRPr="00DD05A5">
        <w:rPr>
          <w:sz w:val="22"/>
          <w:szCs w:val="22"/>
          <w:vertAlign w:val="superscript"/>
        </w:rPr>
        <w:t>st</w:t>
      </w:r>
      <w:r w:rsidR="00DD05A5">
        <w:rPr>
          <w:sz w:val="22"/>
          <w:szCs w:val="22"/>
        </w:rPr>
        <w:t>, 2014.</w:t>
      </w:r>
    </w:p>
    <w:p w:rsidR="006500B7" w:rsidRDefault="006500B7" w:rsidP="006500B7">
      <w:pPr>
        <w:pStyle w:val="BodyText2"/>
        <w:ind w:left="180" w:right="-450"/>
        <w:rPr>
          <w:sz w:val="22"/>
          <w:szCs w:val="22"/>
        </w:rPr>
      </w:pPr>
    </w:p>
    <w:p w:rsidR="00886D2B" w:rsidRPr="00886D2B" w:rsidRDefault="00886D2B" w:rsidP="00886D2B">
      <w:pPr>
        <w:ind w:left="216"/>
      </w:pPr>
    </w:p>
    <w:p w:rsidR="001B0BE6" w:rsidRPr="00364923" w:rsidRDefault="001B0BE6" w:rsidP="00465A7E">
      <w:pPr>
        <w:pStyle w:val="ListNumber"/>
        <w:numPr>
          <w:ilvl w:val="0"/>
          <w:numId w:val="36"/>
        </w:numPr>
        <w:spacing w:before="0" w:after="0"/>
        <w:ind w:left="180" w:hanging="540"/>
        <w:rPr>
          <w:u w:val="none"/>
        </w:rPr>
      </w:pPr>
      <w:r>
        <w:rPr>
          <w:u w:val="none"/>
        </w:rPr>
        <w:t>Miscellaneous</w:t>
      </w:r>
    </w:p>
    <w:p w:rsidR="008373C8" w:rsidRPr="00023A23" w:rsidRDefault="00465A7E" w:rsidP="001A5859">
      <w:pPr>
        <w:pStyle w:val="ListNumber"/>
        <w:numPr>
          <w:ilvl w:val="0"/>
          <w:numId w:val="0"/>
        </w:numPr>
        <w:spacing w:before="0" w:after="0"/>
        <w:ind w:left="180" w:right="-90"/>
        <w:rPr>
          <w:b w:val="0"/>
          <w:u w:val="none"/>
        </w:rPr>
      </w:pPr>
      <w:r>
        <w:rPr>
          <w:b w:val="0"/>
          <w:u w:val="none"/>
        </w:rPr>
        <w:t>No miscellaneous items were discussed</w:t>
      </w:r>
    </w:p>
    <w:p w:rsidR="00174F15" w:rsidRPr="00023A23" w:rsidRDefault="00174F15" w:rsidP="00E23E41">
      <w:pPr>
        <w:pStyle w:val="ListNumber"/>
        <w:numPr>
          <w:ilvl w:val="0"/>
          <w:numId w:val="0"/>
        </w:numPr>
        <w:spacing w:before="0" w:after="0"/>
        <w:rPr>
          <w:b w:val="0"/>
          <w:u w:val="none"/>
        </w:rPr>
      </w:pPr>
    </w:p>
    <w:p w:rsidR="00630892" w:rsidRPr="00023A23" w:rsidRDefault="00E23E41" w:rsidP="00E23E41">
      <w:pPr>
        <w:pStyle w:val="ListNumber"/>
        <w:numPr>
          <w:ilvl w:val="0"/>
          <w:numId w:val="0"/>
        </w:numPr>
        <w:spacing w:before="0" w:after="0"/>
        <w:rPr>
          <w:b w:val="0"/>
          <w:u w:val="none"/>
        </w:rPr>
      </w:pPr>
      <w:r w:rsidRPr="00023A23">
        <w:rPr>
          <w:b w:val="0"/>
          <w:u w:val="none"/>
        </w:rPr>
        <w:t xml:space="preserve">The meeting adjourned at </w:t>
      </w:r>
      <w:r w:rsidR="00465A7E">
        <w:rPr>
          <w:b w:val="0"/>
          <w:u w:val="none"/>
        </w:rPr>
        <w:t>8</w:t>
      </w:r>
      <w:r w:rsidRPr="00023A23">
        <w:rPr>
          <w:b w:val="0"/>
          <w:u w:val="none"/>
        </w:rPr>
        <w:t>:</w:t>
      </w:r>
      <w:r w:rsidR="00465A7E">
        <w:rPr>
          <w:b w:val="0"/>
          <w:u w:val="none"/>
        </w:rPr>
        <w:t>5</w:t>
      </w:r>
      <w:r w:rsidR="00DD05A5">
        <w:rPr>
          <w:b w:val="0"/>
          <w:u w:val="none"/>
        </w:rPr>
        <w:t>5</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EB4AF7" w:rsidRPr="00023A23" w:rsidRDefault="00465A7E" w:rsidP="00E23E41">
      <w:pPr>
        <w:pStyle w:val="ListNumber"/>
        <w:numPr>
          <w:ilvl w:val="0"/>
          <w:numId w:val="0"/>
        </w:numPr>
        <w:spacing w:before="0" w:after="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F218EB" w:rsidRPr="00023A23">
        <w:rPr>
          <w:b w:val="0"/>
          <w:u w:val="none"/>
        </w:rPr>
        <w:t xml:space="preserve">on Thursday, </w:t>
      </w:r>
      <w:r w:rsidR="00DD05A5">
        <w:rPr>
          <w:b w:val="0"/>
          <w:u w:val="none"/>
        </w:rPr>
        <w:t>September</w:t>
      </w:r>
      <w:r>
        <w:rPr>
          <w:b w:val="0"/>
          <w:u w:val="none"/>
        </w:rPr>
        <w:t xml:space="preserve"> </w:t>
      </w:r>
      <w:r w:rsidR="00DD05A5">
        <w:rPr>
          <w:b w:val="0"/>
          <w:u w:val="none"/>
        </w:rPr>
        <w:t>25</w:t>
      </w:r>
      <w:r w:rsidRPr="00465A7E">
        <w:rPr>
          <w:b w:val="0"/>
          <w:u w:val="none"/>
          <w:vertAlign w:val="superscript"/>
        </w:rPr>
        <w:t>th</w:t>
      </w:r>
      <w:r w:rsidR="00F218EB" w:rsidRPr="00023A23">
        <w:rPr>
          <w:b w:val="0"/>
          <w:u w:val="none"/>
        </w:rPr>
        <w:t>, 2014</w:t>
      </w:r>
      <w:r w:rsidR="00DD05A5">
        <w:rPr>
          <w:b w:val="0"/>
          <w:u w:val="none"/>
        </w:rPr>
        <w:t xml:space="preserve"> </w:t>
      </w:r>
      <w:r w:rsidR="00B64D9A" w:rsidRPr="00023A23">
        <w:rPr>
          <w:b w:val="0"/>
          <w:u w:val="none"/>
        </w:rPr>
        <w:t>a</w:t>
      </w:r>
      <w:r w:rsidR="003A13E9" w:rsidRPr="00023A23">
        <w:rPr>
          <w:b w:val="0"/>
          <w:u w:val="none"/>
        </w:rPr>
        <w:t xml:space="preserve">t 8:30 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EB4AF7" w:rsidRPr="00023A23" w:rsidSect="007A2C56">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B9" w:rsidRDefault="00DB78B9" w:rsidP="000C4126">
      <w:r>
        <w:separator/>
      </w:r>
    </w:p>
  </w:endnote>
  <w:endnote w:type="continuationSeparator" w:id="0">
    <w:p w:rsidR="00DB78B9" w:rsidRDefault="00DB78B9"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DD05A5">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DD05A5">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B9" w:rsidRDefault="00DB78B9" w:rsidP="000C4126">
      <w:r>
        <w:separator/>
      </w:r>
    </w:p>
  </w:footnote>
  <w:footnote w:type="continuationSeparator" w:id="0">
    <w:p w:rsidR="00DB78B9" w:rsidRDefault="00DB78B9"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157D30">
      <w:t>September 11</w:t>
    </w:r>
    <w:r w:rsidR="00235E37" w:rsidRPr="00235E37">
      <w:rPr>
        <w:vertAlign w:val="superscript"/>
      </w:rPr>
      <w:t>th</w:t>
    </w:r>
    <w: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A83BD0"/>
    <w:multiLevelType w:val="hybridMultilevel"/>
    <w:tmpl w:val="3806CEF8"/>
    <w:lvl w:ilvl="0" w:tplc="F9BC52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1">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2"/>
  </w:num>
  <w:num w:numId="4">
    <w:abstractNumId w:val="1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4"/>
  </w:num>
  <w:num w:numId="19">
    <w:abstractNumId w:val="13"/>
  </w:num>
  <w:num w:numId="20">
    <w:abstractNumId w:val="12"/>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8"/>
  </w:num>
  <w:num w:numId="26">
    <w:abstractNumId w:val="30"/>
  </w:num>
  <w:num w:numId="27">
    <w:abstractNumId w:val="21"/>
  </w:num>
  <w:num w:numId="28">
    <w:abstractNumId w:val="27"/>
  </w:num>
  <w:num w:numId="29">
    <w:abstractNumId w:val="15"/>
  </w:num>
  <w:num w:numId="30">
    <w:abstractNumId w:val="8"/>
    <w:lvlOverride w:ilvl="0">
      <w:startOverride w:val="3"/>
    </w:lvlOverride>
  </w:num>
  <w:num w:numId="31">
    <w:abstractNumId w:val="8"/>
    <w:lvlOverride w:ilvl="0">
      <w:startOverride w:val="3"/>
    </w:lvlOverride>
  </w:num>
  <w:num w:numId="32">
    <w:abstractNumId w:val="8"/>
  </w:num>
  <w:num w:numId="33">
    <w:abstractNumId w:val="25"/>
  </w:num>
  <w:num w:numId="34">
    <w:abstractNumId w:val="31"/>
  </w:num>
  <w:num w:numId="35">
    <w:abstractNumId w:val="16"/>
  </w:num>
  <w:num w:numId="36">
    <w:abstractNumId w:val="24"/>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35B"/>
    <w:rsid w:val="00017619"/>
    <w:rsid w:val="00022F84"/>
    <w:rsid w:val="00023A23"/>
    <w:rsid w:val="00050B0E"/>
    <w:rsid w:val="00072BCC"/>
    <w:rsid w:val="00083C38"/>
    <w:rsid w:val="00084639"/>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180F"/>
    <w:rsid w:val="00157397"/>
    <w:rsid w:val="00157D30"/>
    <w:rsid w:val="00174EEA"/>
    <w:rsid w:val="00174F15"/>
    <w:rsid w:val="00180B6F"/>
    <w:rsid w:val="0018124B"/>
    <w:rsid w:val="00186A63"/>
    <w:rsid w:val="00193653"/>
    <w:rsid w:val="001A5859"/>
    <w:rsid w:val="001B0BE6"/>
    <w:rsid w:val="001B0E32"/>
    <w:rsid w:val="001D15B4"/>
    <w:rsid w:val="001E7142"/>
    <w:rsid w:val="001F1945"/>
    <w:rsid w:val="001F1E7E"/>
    <w:rsid w:val="00203E02"/>
    <w:rsid w:val="00205A76"/>
    <w:rsid w:val="00205C86"/>
    <w:rsid w:val="002107A9"/>
    <w:rsid w:val="0021707D"/>
    <w:rsid w:val="002205A0"/>
    <w:rsid w:val="002205F9"/>
    <w:rsid w:val="00226484"/>
    <w:rsid w:val="00235E37"/>
    <w:rsid w:val="0025412E"/>
    <w:rsid w:val="00256E84"/>
    <w:rsid w:val="00263F02"/>
    <w:rsid w:val="0026690E"/>
    <w:rsid w:val="00276FA1"/>
    <w:rsid w:val="002806D6"/>
    <w:rsid w:val="00291B4A"/>
    <w:rsid w:val="002A72BE"/>
    <w:rsid w:val="002D3CEC"/>
    <w:rsid w:val="002D5748"/>
    <w:rsid w:val="002E549E"/>
    <w:rsid w:val="002E63F1"/>
    <w:rsid w:val="002F23F1"/>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712B"/>
    <w:rsid w:val="003A0EC0"/>
    <w:rsid w:val="003A13E9"/>
    <w:rsid w:val="003A5DC5"/>
    <w:rsid w:val="003B4731"/>
    <w:rsid w:val="003C31EF"/>
    <w:rsid w:val="003C3600"/>
    <w:rsid w:val="003C4AFF"/>
    <w:rsid w:val="003D77A3"/>
    <w:rsid w:val="003F3DFD"/>
    <w:rsid w:val="003F74DE"/>
    <w:rsid w:val="0040651C"/>
    <w:rsid w:val="00411F8B"/>
    <w:rsid w:val="00436E35"/>
    <w:rsid w:val="0043713A"/>
    <w:rsid w:val="00445093"/>
    <w:rsid w:val="00447A43"/>
    <w:rsid w:val="004518C8"/>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E227E"/>
    <w:rsid w:val="004F2B87"/>
    <w:rsid w:val="004F5DA8"/>
    <w:rsid w:val="004F65BA"/>
    <w:rsid w:val="00504FBE"/>
    <w:rsid w:val="005115C1"/>
    <w:rsid w:val="00515206"/>
    <w:rsid w:val="00533ADC"/>
    <w:rsid w:val="0053616C"/>
    <w:rsid w:val="005409FF"/>
    <w:rsid w:val="00540DDC"/>
    <w:rsid w:val="00543935"/>
    <w:rsid w:val="005444E8"/>
    <w:rsid w:val="00554276"/>
    <w:rsid w:val="0058463C"/>
    <w:rsid w:val="005902A5"/>
    <w:rsid w:val="00591677"/>
    <w:rsid w:val="00592046"/>
    <w:rsid w:val="00592220"/>
    <w:rsid w:val="00595943"/>
    <w:rsid w:val="00597910"/>
    <w:rsid w:val="005A2FC7"/>
    <w:rsid w:val="005A4E6E"/>
    <w:rsid w:val="005B0C4A"/>
    <w:rsid w:val="005C3413"/>
    <w:rsid w:val="005D4BB6"/>
    <w:rsid w:val="005E61D0"/>
    <w:rsid w:val="005F62EF"/>
    <w:rsid w:val="006057CA"/>
    <w:rsid w:val="00614D1C"/>
    <w:rsid w:val="0061650F"/>
    <w:rsid w:val="00616B41"/>
    <w:rsid w:val="00620AE8"/>
    <w:rsid w:val="00630892"/>
    <w:rsid w:val="00631B9C"/>
    <w:rsid w:val="00643A5E"/>
    <w:rsid w:val="0064628C"/>
    <w:rsid w:val="006500B7"/>
    <w:rsid w:val="00652563"/>
    <w:rsid w:val="00664235"/>
    <w:rsid w:val="0066789A"/>
    <w:rsid w:val="00671D28"/>
    <w:rsid w:val="00671E92"/>
    <w:rsid w:val="00680296"/>
    <w:rsid w:val="00687389"/>
    <w:rsid w:val="00687828"/>
    <w:rsid w:val="006928C1"/>
    <w:rsid w:val="006E60A2"/>
    <w:rsid w:val="006E7615"/>
    <w:rsid w:val="006F03D4"/>
    <w:rsid w:val="00700F99"/>
    <w:rsid w:val="00705CB4"/>
    <w:rsid w:val="00716D3E"/>
    <w:rsid w:val="00716DC8"/>
    <w:rsid w:val="0072125D"/>
    <w:rsid w:val="00731681"/>
    <w:rsid w:val="007434F0"/>
    <w:rsid w:val="0075207F"/>
    <w:rsid w:val="0075601D"/>
    <w:rsid w:val="00761D9B"/>
    <w:rsid w:val="00771C24"/>
    <w:rsid w:val="00776A36"/>
    <w:rsid w:val="007A2C56"/>
    <w:rsid w:val="007B429D"/>
    <w:rsid w:val="007B4DF3"/>
    <w:rsid w:val="007B651A"/>
    <w:rsid w:val="007C1069"/>
    <w:rsid w:val="007C1D20"/>
    <w:rsid w:val="007C31C1"/>
    <w:rsid w:val="007C541F"/>
    <w:rsid w:val="007D2DDA"/>
    <w:rsid w:val="007D317E"/>
    <w:rsid w:val="007D5836"/>
    <w:rsid w:val="007E0B54"/>
    <w:rsid w:val="007E388D"/>
    <w:rsid w:val="007E4E44"/>
    <w:rsid w:val="007E6A01"/>
    <w:rsid w:val="007E6E8D"/>
    <w:rsid w:val="007F387E"/>
    <w:rsid w:val="00813059"/>
    <w:rsid w:val="008240DA"/>
    <w:rsid w:val="00831C85"/>
    <w:rsid w:val="008371D4"/>
    <w:rsid w:val="008373C8"/>
    <w:rsid w:val="008429E5"/>
    <w:rsid w:val="008445F7"/>
    <w:rsid w:val="0085247D"/>
    <w:rsid w:val="008559B5"/>
    <w:rsid w:val="00862725"/>
    <w:rsid w:val="00867EA4"/>
    <w:rsid w:val="00873429"/>
    <w:rsid w:val="00874D96"/>
    <w:rsid w:val="00886D2B"/>
    <w:rsid w:val="00897D48"/>
    <w:rsid w:val="00897D88"/>
    <w:rsid w:val="008A5763"/>
    <w:rsid w:val="008A6DE1"/>
    <w:rsid w:val="008A7CCA"/>
    <w:rsid w:val="008B7322"/>
    <w:rsid w:val="008D34EC"/>
    <w:rsid w:val="008E476B"/>
    <w:rsid w:val="008E5B1D"/>
    <w:rsid w:val="008E750D"/>
    <w:rsid w:val="008E756E"/>
    <w:rsid w:val="008F013B"/>
    <w:rsid w:val="008F4D3A"/>
    <w:rsid w:val="00901B5F"/>
    <w:rsid w:val="00904D79"/>
    <w:rsid w:val="0092569F"/>
    <w:rsid w:val="009278C0"/>
    <w:rsid w:val="00932F50"/>
    <w:rsid w:val="0093584A"/>
    <w:rsid w:val="00950C86"/>
    <w:rsid w:val="00962184"/>
    <w:rsid w:val="00963300"/>
    <w:rsid w:val="00971B8F"/>
    <w:rsid w:val="00976718"/>
    <w:rsid w:val="00985758"/>
    <w:rsid w:val="009921B8"/>
    <w:rsid w:val="009A141F"/>
    <w:rsid w:val="009C0428"/>
    <w:rsid w:val="009C4E41"/>
    <w:rsid w:val="009E1564"/>
    <w:rsid w:val="009E5B62"/>
    <w:rsid w:val="009E6F91"/>
    <w:rsid w:val="009E71D5"/>
    <w:rsid w:val="009F15CD"/>
    <w:rsid w:val="009F55DA"/>
    <w:rsid w:val="00A02087"/>
    <w:rsid w:val="00A02158"/>
    <w:rsid w:val="00A07662"/>
    <w:rsid w:val="00A12F2A"/>
    <w:rsid w:val="00A15D15"/>
    <w:rsid w:val="00A161EB"/>
    <w:rsid w:val="00A22F9C"/>
    <w:rsid w:val="00A253AB"/>
    <w:rsid w:val="00A26F1E"/>
    <w:rsid w:val="00A32822"/>
    <w:rsid w:val="00A37FC8"/>
    <w:rsid w:val="00A4181B"/>
    <w:rsid w:val="00A53216"/>
    <w:rsid w:val="00A54122"/>
    <w:rsid w:val="00A6742A"/>
    <w:rsid w:val="00A803E3"/>
    <w:rsid w:val="00A9231C"/>
    <w:rsid w:val="00A93A48"/>
    <w:rsid w:val="00AA39A5"/>
    <w:rsid w:val="00AA6E8F"/>
    <w:rsid w:val="00AB00A5"/>
    <w:rsid w:val="00AC14C0"/>
    <w:rsid w:val="00AC2E90"/>
    <w:rsid w:val="00AC4463"/>
    <w:rsid w:val="00AC5B35"/>
    <w:rsid w:val="00AE361F"/>
    <w:rsid w:val="00AF2CBC"/>
    <w:rsid w:val="00AF5787"/>
    <w:rsid w:val="00B063B4"/>
    <w:rsid w:val="00B2294E"/>
    <w:rsid w:val="00B22B57"/>
    <w:rsid w:val="00B253D1"/>
    <w:rsid w:val="00B43253"/>
    <w:rsid w:val="00B435B5"/>
    <w:rsid w:val="00B4609E"/>
    <w:rsid w:val="00B64D9A"/>
    <w:rsid w:val="00B75CFC"/>
    <w:rsid w:val="00B81DAB"/>
    <w:rsid w:val="00BB1384"/>
    <w:rsid w:val="00BC4CBC"/>
    <w:rsid w:val="00BD01E0"/>
    <w:rsid w:val="00BF7085"/>
    <w:rsid w:val="00C02AD2"/>
    <w:rsid w:val="00C11A96"/>
    <w:rsid w:val="00C1643D"/>
    <w:rsid w:val="00C261A9"/>
    <w:rsid w:val="00C34A23"/>
    <w:rsid w:val="00C51F70"/>
    <w:rsid w:val="00C6451D"/>
    <w:rsid w:val="00C678A0"/>
    <w:rsid w:val="00C856F0"/>
    <w:rsid w:val="00C94CEE"/>
    <w:rsid w:val="00CC3E77"/>
    <w:rsid w:val="00CC4427"/>
    <w:rsid w:val="00CF3646"/>
    <w:rsid w:val="00CF4A2F"/>
    <w:rsid w:val="00D129FA"/>
    <w:rsid w:val="00D2183E"/>
    <w:rsid w:val="00D21848"/>
    <w:rsid w:val="00D2738A"/>
    <w:rsid w:val="00D31AB7"/>
    <w:rsid w:val="00D4627F"/>
    <w:rsid w:val="00D46D18"/>
    <w:rsid w:val="00D65E62"/>
    <w:rsid w:val="00D80303"/>
    <w:rsid w:val="00DA2769"/>
    <w:rsid w:val="00DB78B9"/>
    <w:rsid w:val="00DC3A4C"/>
    <w:rsid w:val="00DD05A5"/>
    <w:rsid w:val="00DD3946"/>
    <w:rsid w:val="00DF2868"/>
    <w:rsid w:val="00DF34A9"/>
    <w:rsid w:val="00DF70D4"/>
    <w:rsid w:val="00E148B8"/>
    <w:rsid w:val="00E23E41"/>
    <w:rsid w:val="00E61172"/>
    <w:rsid w:val="00E72B45"/>
    <w:rsid w:val="00E72C45"/>
    <w:rsid w:val="00E76D05"/>
    <w:rsid w:val="00E803B8"/>
    <w:rsid w:val="00EB2C65"/>
    <w:rsid w:val="00EB4AF7"/>
    <w:rsid w:val="00EC1C62"/>
    <w:rsid w:val="00EC5156"/>
    <w:rsid w:val="00ED6BEF"/>
    <w:rsid w:val="00EE2F6E"/>
    <w:rsid w:val="00EF39BE"/>
    <w:rsid w:val="00EF562F"/>
    <w:rsid w:val="00EF693A"/>
    <w:rsid w:val="00EF7763"/>
    <w:rsid w:val="00F0342D"/>
    <w:rsid w:val="00F218EB"/>
    <w:rsid w:val="00F23697"/>
    <w:rsid w:val="00F24890"/>
    <w:rsid w:val="00F36BB7"/>
    <w:rsid w:val="00F40525"/>
    <w:rsid w:val="00F438A2"/>
    <w:rsid w:val="00F47CD8"/>
    <w:rsid w:val="00F55631"/>
    <w:rsid w:val="00F66986"/>
    <w:rsid w:val="00F94195"/>
    <w:rsid w:val="00F95420"/>
    <w:rsid w:val="00FA19A7"/>
    <w:rsid w:val="00FA38FE"/>
    <w:rsid w:val="00FA6BF1"/>
    <w:rsid w:val="00FB2F8D"/>
    <w:rsid w:val="00FB3809"/>
    <w:rsid w:val="00FC4CFB"/>
    <w:rsid w:val="00FC683F"/>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40B0-3FCB-4E1E-831C-03AA3266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3</cp:revision>
  <cp:lastPrinted>2002-03-13T18:46:00Z</cp:lastPrinted>
  <dcterms:created xsi:type="dcterms:W3CDTF">2014-09-11T22:11:00Z</dcterms:created>
  <dcterms:modified xsi:type="dcterms:W3CDTF">2014-09-11T22:34:00Z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