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306BF2">
        <w:t>March</w:t>
      </w:r>
      <w:r w:rsidR="0006530D">
        <w:t xml:space="preserve"> </w:t>
      </w:r>
      <w:r w:rsidR="00D20843">
        <w:t>26</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306BF2" w:rsidRDefault="00F47CD8" w:rsidP="00235E37">
      <w:pPr>
        <w:ind w:left="0" w:right="-450"/>
        <w:rPr>
          <w:i/>
        </w:rPr>
      </w:pPr>
      <w:r w:rsidRPr="00E23E41">
        <w:rPr>
          <w:b/>
        </w:rPr>
        <w:t>Present:</w:t>
      </w:r>
      <w:r>
        <w:t xml:space="preserve">  </w:t>
      </w:r>
      <w:r w:rsidR="0018124B">
        <w:t xml:space="preserve"> </w:t>
      </w:r>
      <w:r w:rsidR="00AD5893">
        <w:rPr>
          <w:i/>
        </w:rPr>
        <w:t xml:space="preserve">Kristina Heilgeist, </w:t>
      </w:r>
      <w:r w:rsidR="00306BF2">
        <w:rPr>
          <w:i/>
        </w:rPr>
        <w:t>*Ben Gamboa, *James Smith, *</w:t>
      </w:r>
      <w:r w:rsidR="00B87C4D">
        <w:rPr>
          <w:i/>
        </w:rPr>
        <w:t xml:space="preserve">Andy Chang, </w:t>
      </w:r>
      <w:r w:rsidR="00A8715C">
        <w:rPr>
          <w:i/>
        </w:rPr>
        <w:t>*</w:t>
      </w:r>
      <w:r w:rsidR="00AD5893">
        <w:rPr>
          <w:i/>
        </w:rPr>
        <w:t>Cory Brady</w:t>
      </w:r>
      <w:r w:rsidR="00157D30">
        <w:rPr>
          <w:i/>
        </w:rPr>
        <w:t xml:space="preserve">, </w:t>
      </w:r>
      <w:r w:rsidR="00A8715C">
        <w:rPr>
          <w:i/>
        </w:rPr>
        <w:t xml:space="preserve">and </w:t>
      </w:r>
    </w:p>
    <w:p w:rsidR="00A02087" w:rsidRDefault="00235E37" w:rsidP="00235E37">
      <w:pPr>
        <w:ind w:left="0" w:right="-450"/>
        <w:rPr>
          <w:i/>
        </w:rPr>
      </w:pPr>
      <w:r>
        <w:rPr>
          <w:i/>
        </w:rPr>
        <w:t>Dianna Jones</w:t>
      </w:r>
      <w:r w:rsidR="00A02087">
        <w:rPr>
          <w:i/>
        </w:rPr>
        <w:t xml:space="preserve"> </w:t>
      </w:r>
    </w:p>
    <w:p w:rsidR="007C1069" w:rsidRDefault="007C1069" w:rsidP="00BC4CBC">
      <w:pPr>
        <w:ind w:left="0"/>
        <w:rPr>
          <w:b/>
        </w:rPr>
      </w:pPr>
    </w:p>
    <w:p w:rsidR="00306BF2" w:rsidRDefault="00B22B57" w:rsidP="00B87C4D">
      <w:pPr>
        <w:ind w:left="0" w:right="-90"/>
        <w:rPr>
          <w:i/>
        </w:rPr>
      </w:pPr>
      <w:r w:rsidRPr="00E23E41">
        <w:rPr>
          <w:b/>
        </w:rPr>
        <w:t>Absent:</w:t>
      </w:r>
      <w:r>
        <w:rPr>
          <w:i/>
        </w:rPr>
        <w:t xml:space="preserve">  </w:t>
      </w:r>
      <w:r w:rsidR="00235E37">
        <w:rPr>
          <w:i/>
        </w:rPr>
        <w:t xml:space="preserve"> </w:t>
      </w:r>
      <w:r w:rsidR="00306BF2">
        <w:rPr>
          <w:i/>
        </w:rPr>
        <w:t xml:space="preserve">Joe Cabrales, </w:t>
      </w:r>
      <w:r w:rsidR="00AD5893">
        <w:rPr>
          <w:i/>
        </w:rPr>
        <w:t xml:space="preserve">Keith Wurtz, </w:t>
      </w:r>
      <w:r w:rsidR="00306BF2">
        <w:rPr>
          <w:i/>
        </w:rPr>
        <w:t xml:space="preserve">Cyndi Gunderson, Corrina Baber, April Dale-Carter, </w:t>
      </w:r>
    </w:p>
    <w:p w:rsidR="00F47CD8" w:rsidRPr="00962184" w:rsidRDefault="00306BF2" w:rsidP="00B87C4D">
      <w:pPr>
        <w:ind w:left="0" w:right="-90"/>
      </w:pPr>
      <w:r>
        <w:rPr>
          <w:i/>
        </w:rPr>
        <w:t xml:space="preserve">Larry Aycock, Kirsten Colvey, </w:t>
      </w:r>
      <w:r w:rsidR="00AD5893">
        <w:rPr>
          <w:i/>
        </w:rPr>
        <w:t xml:space="preserve">Ben Gamboa, </w:t>
      </w:r>
      <w:r w:rsidR="00A8715C">
        <w:rPr>
          <w:i/>
        </w:rPr>
        <w:t>Amalia Perez, Rebecca Warren-Marlatt</w:t>
      </w:r>
      <w:r w:rsidR="00157D30">
        <w:rPr>
          <w:i/>
        </w:rPr>
        <w:t xml:space="preserve">, Ricky Shabazz, </w:t>
      </w:r>
      <w:r w:rsidR="00EF693A">
        <w:rPr>
          <w:i/>
        </w:rPr>
        <w:t xml:space="preserve">Marco Cota, </w:t>
      </w:r>
      <w:r w:rsidR="00157D30">
        <w:rPr>
          <w:i/>
        </w:rPr>
        <w:t xml:space="preserve">Colleen </w:t>
      </w:r>
      <w:r w:rsidR="00B87C4D">
        <w:rPr>
          <w:i/>
        </w:rPr>
        <w:t>G</w:t>
      </w:r>
      <w:r w:rsidR="00157D30">
        <w:rPr>
          <w:i/>
        </w:rPr>
        <w:t xml:space="preserve">amboa, </w:t>
      </w:r>
      <w:r w:rsidR="00A8715C">
        <w:rPr>
          <w:i/>
        </w:rPr>
        <w:t xml:space="preserve">Gregory Allred, </w:t>
      </w:r>
      <w:r>
        <w:rPr>
          <w:i/>
        </w:rPr>
        <w:t>Carol Hannon</w:t>
      </w:r>
      <w:r w:rsidR="00D007EE">
        <w:rPr>
          <w:i/>
        </w:rPr>
        <w:t xml:space="preserve">, </w:t>
      </w:r>
      <w:r w:rsidR="00157D30">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632238">
        <w:rPr>
          <w:b/>
        </w:rPr>
        <w:t xml:space="preserve"> </w:t>
      </w:r>
      <w:r w:rsidR="00306BF2">
        <w:rPr>
          <w:b/>
        </w:rPr>
        <w:t>Fall 2014 MIS Term Data Processed</w:t>
      </w:r>
    </w:p>
    <w:p w:rsidR="00CD0748" w:rsidRDefault="003F74DE" w:rsidP="00157D30">
      <w:pPr>
        <w:ind w:left="180"/>
      </w:pPr>
      <w:r>
        <w:t xml:space="preserve">The committee </w:t>
      </w:r>
      <w:r w:rsidR="00AD5893">
        <w:t xml:space="preserve">briefly </w:t>
      </w:r>
      <w:r>
        <w:t xml:space="preserve">discussed the </w:t>
      </w:r>
      <w:proofErr w:type="gramStart"/>
      <w:r w:rsidR="00AD5893">
        <w:t>Fall</w:t>
      </w:r>
      <w:proofErr w:type="gramEnd"/>
      <w:r w:rsidR="00AD5893">
        <w:t xml:space="preserve"> 2014 </w:t>
      </w:r>
      <w:r w:rsidR="00632238">
        <w:t xml:space="preserve">MIS </w:t>
      </w:r>
      <w:r w:rsidR="00306BF2">
        <w:t xml:space="preserve">data </w:t>
      </w:r>
      <w:r w:rsidR="00632238">
        <w:t>file</w:t>
      </w:r>
      <w:r w:rsidR="00306BF2">
        <w:t xml:space="preserve">s </w:t>
      </w:r>
      <w:r w:rsidR="00632238">
        <w:t>s</w:t>
      </w:r>
      <w:r w:rsidR="00306BF2">
        <w:t xml:space="preserve">ubmitted on 3/25/2015.  The outstanding files have been submitted.  While the initial SS file data was submitted, we are still working on reviewing and validating the data with Crafton who wanted to follow certain records through the extraction, coding, and validation to submission.  The committee was reminded that the SX02 rejects are still occurring.  This time there were 37 rejects for Crafton and 59 for Valley.  </w:t>
      </w:r>
      <w:r w:rsidR="00AD5893">
        <w:t xml:space="preserve">  </w:t>
      </w:r>
    </w:p>
    <w:p w:rsidR="00CD0748" w:rsidRDefault="00CD0748" w:rsidP="00157D30">
      <w:pPr>
        <w:ind w:left="180"/>
      </w:pPr>
    </w:p>
    <w:p w:rsidR="00AD5893" w:rsidRDefault="00AD5893" w:rsidP="00157D30">
      <w:pPr>
        <w:ind w:left="180"/>
      </w:pPr>
    </w:p>
    <w:p w:rsidR="009E13F4" w:rsidRDefault="005A3E00" w:rsidP="00AD5893">
      <w:pPr>
        <w:pStyle w:val="BodyText"/>
        <w:spacing w:before="0" w:after="0"/>
        <w:ind w:hanging="360"/>
        <w:rPr>
          <w:b/>
        </w:rPr>
      </w:pPr>
      <w:r>
        <w:rPr>
          <w:b/>
        </w:rPr>
        <w:t xml:space="preserve"> </w:t>
      </w:r>
      <w:r w:rsidR="00465A7E">
        <w:rPr>
          <w:b/>
        </w:rPr>
        <w:t>I</w:t>
      </w:r>
      <w:r w:rsidR="00465A7E" w:rsidRPr="00B4609E">
        <w:rPr>
          <w:b/>
        </w:rPr>
        <w:t xml:space="preserve">I.    </w:t>
      </w:r>
      <w:r w:rsidR="00803C3F">
        <w:rPr>
          <w:b/>
        </w:rPr>
        <w:t>Gainful Employment (GE) Reporting</w:t>
      </w:r>
    </w:p>
    <w:p w:rsidR="009E13F4" w:rsidRPr="009E13F4" w:rsidRDefault="005A3E00" w:rsidP="00F923A5">
      <w:pPr>
        <w:pStyle w:val="BodyText"/>
        <w:spacing w:before="0" w:after="0"/>
        <w:ind w:left="240"/>
      </w:pPr>
      <w:r>
        <w:t>Received response from Crafton regarding which programs they have identified as Gainful Employment via the PROG screen ‘Types’ field.  Reminded the committee that we are required to report from years 2008-09 thru 2012-13.  Ellucian is in the process of updating the reporting process which includes the creation and delivery of several new Colleague screens.  Further information will be disseminated to the Colleges upon receipt from Ellucian.</w:t>
      </w:r>
    </w:p>
    <w:p w:rsidR="009E13F4" w:rsidRDefault="009E13F4" w:rsidP="00465A7E">
      <w:pPr>
        <w:pStyle w:val="BodyText"/>
        <w:spacing w:before="0" w:after="0"/>
        <w:ind w:hanging="270"/>
        <w:rPr>
          <w:b/>
        </w:rPr>
      </w:pPr>
    </w:p>
    <w:p w:rsidR="004D2D82" w:rsidRDefault="004D2D82" w:rsidP="00465A7E">
      <w:pPr>
        <w:pStyle w:val="BodyText"/>
        <w:spacing w:before="0" w:after="0"/>
        <w:ind w:hanging="270"/>
        <w:rPr>
          <w:b/>
        </w:rPr>
      </w:pPr>
    </w:p>
    <w:p w:rsidR="00FF41B9" w:rsidRPr="00364923" w:rsidRDefault="00FF41B9" w:rsidP="00FF41B9">
      <w:pPr>
        <w:pStyle w:val="ListNumber"/>
        <w:numPr>
          <w:ilvl w:val="0"/>
          <w:numId w:val="36"/>
        </w:numPr>
        <w:spacing w:before="0" w:after="0"/>
        <w:ind w:left="180" w:hanging="540"/>
        <w:rPr>
          <w:u w:val="none"/>
        </w:rPr>
      </w:pPr>
      <w:r>
        <w:rPr>
          <w:u w:val="none"/>
        </w:rPr>
        <w:t>Student Success – Ed Plan coding review</w:t>
      </w:r>
    </w:p>
    <w:p w:rsidR="0045263D" w:rsidRDefault="005A3E00" w:rsidP="00FF41B9">
      <w:pPr>
        <w:pStyle w:val="BodyText"/>
        <w:spacing w:before="0" w:after="0"/>
        <w:ind w:left="180"/>
      </w:pPr>
      <w:r>
        <w:t xml:space="preserve">Informed the committee that DCS is developing a program to upload the cynosure orientation records (4/1/14 – 11/1/14) that were created prior to the SS data file implementation.  In addition to the special cynosure import, we will also need to identify Crafton’s comprehensive </w:t>
      </w:r>
      <w:proofErr w:type="gramStart"/>
      <w:r>
        <w:t>ed</w:t>
      </w:r>
      <w:proofErr w:type="gramEnd"/>
      <w:r>
        <w:t xml:space="preserve"> plans that were imported from SARS to change them to Abbreviated, per Kirsten’s request that SARS upload ‘abbreviated’ ed plans (EPA) only; all ‘comprehensive’ ed plans (EPC) will be derived from Degree Planning.  Confirmed with Ellucian that based on the SS </w:t>
      </w:r>
      <w:r w:rsidR="003D0D71">
        <w:t>Create Degree Plan S</w:t>
      </w:r>
      <w:r>
        <w:t xml:space="preserve">napshot </w:t>
      </w:r>
      <w:r w:rsidR="003D0D71">
        <w:t xml:space="preserve">(CDPS) process, student </w:t>
      </w:r>
      <w:proofErr w:type="gramStart"/>
      <w:r w:rsidR="003D0D71">
        <w:t>ed</w:t>
      </w:r>
      <w:proofErr w:type="gramEnd"/>
      <w:r w:rsidR="003D0D71">
        <w:t xml:space="preserve"> plans are </w:t>
      </w:r>
      <w:r w:rsidR="002D7A55">
        <w:t>populated into the MIS data file.</w:t>
      </w:r>
    </w:p>
    <w:p w:rsidR="002D7A55" w:rsidRDefault="002D7A55" w:rsidP="00FF41B9">
      <w:pPr>
        <w:pStyle w:val="BodyText"/>
        <w:spacing w:before="0" w:after="0"/>
        <w:ind w:left="180"/>
      </w:pPr>
    </w:p>
    <w:p w:rsidR="00FF41B9" w:rsidRDefault="00FF41B9" w:rsidP="00465A7E">
      <w:pPr>
        <w:pStyle w:val="BodyText"/>
        <w:spacing w:before="0" w:after="0"/>
        <w:ind w:hanging="27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465A7E" w:rsidP="004D2D82">
      <w:pPr>
        <w:pStyle w:val="BodyText"/>
        <w:spacing w:before="0" w:after="0"/>
        <w:ind w:left="180"/>
      </w:pPr>
      <w:r w:rsidRPr="00A94443">
        <w:t xml:space="preserve">SX02 Grade of ‘W’ prior to census date </w:t>
      </w:r>
      <w:r w:rsidR="003D0D71">
        <w:t>(HDO Ticket #8146-74694)</w:t>
      </w:r>
      <w:r w:rsidR="00A94443">
        <w:t>.</w:t>
      </w:r>
      <w:r w:rsidR="003D0D71">
        <w:t xml:space="preserve">  Currently in review.</w:t>
      </w:r>
    </w:p>
    <w:p w:rsidR="00613AB3" w:rsidRDefault="00613AB3" w:rsidP="00E23E41">
      <w:pPr>
        <w:pStyle w:val="ListNumber"/>
        <w:numPr>
          <w:ilvl w:val="0"/>
          <w:numId w:val="0"/>
        </w:numPr>
        <w:spacing w:before="0" w:after="0"/>
        <w:rPr>
          <w:b w:val="0"/>
          <w:u w:val="none"/>
        </w:rPr>
      </w:pPr>
      <w:bookmarkStart w:id="0" w:name="_GoBack"/>
    </w:p>
    <w:bookmarkEnd w:id="0"/>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F27465">
        <w:rPr>
          <w:b w:val="0"/>
          <w:u w:val="none"/>
        </w:rPr>
        <w:t>9</w:t>
      </w:r>
      <w:r w:rsidRPr="00023A23">
        <w:rPr>
          <w:b w:val="0"/>
          <w:u w:val="none"/>
        </w:rPr>
        <w:t>:</w:t>
      </w:r>
      <w:r w:rsidR="00613AB3">
        <w:rPr>
          <w:b w:val="0"/>
          <w:u w:val="none"/>
        </w:rPr>
        <w:t>19</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EB4AF7" w:rsidRPr="00023A23" w:rsidRDefault="00465A7E" w:rsidP="00E23E41">
      <w:pPr>
        <w:pStyle w:val="ListNumber"/>
        <w:numPr>
          <w:ilvl w:val="0"/>
          <w:numId w:val="0"/>
        </w:numPr>
        <w:spacing w:before="0" w:after="0"/>
        <w:rPr>
          <w:u w:val="none"/>
        </w:rPr>
      </w:pPr>
      <w:r>
        <w:rPr>
          <w:b w:val="0"/>
          <w:u w:val="none"/>
        </w:rPr>
        <w:lastRenderedPageBreak/>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3D0D71">
        <w:rPr>
          <w:b w:val="0"/>
          <w:u w:val="none"/>
        </w:rPr>
        <w:t>April</w:t>
      </w:r>
      <w:r w:rsidR="00F27465">
        <w:rPr>
          <w:b w:val="0"/>
          <w:u w:val="none"/>
        </w:rPr>
        <w:t xml:space="preserve"> </w:t>
      </w:r>
      <w:r w:rsidR="003D0D71">
        <w:rPr>
          <w:b w:val="0"/>
          <w:u w:val="none"/>
        </w:rPr>
        <w:t>9</w:t>
      </w:r>
      <w:r w:rsidR="00F27465">
        <w:rPr>
          <w:b w:val="0"/>
          <w:u w:val="none"/>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EB4AF7"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D" w:rsidRDefault="0054752D" w:rsidP="000C4126">
      <w:r>
        <w:separator/>
      </w:r>
    </w:p>
  </w:endnote>
  <w:endnote w:type="continuationSeparator" w:id="0">
    <w:p w:rsidR="0054752D" w:rsidRDefault="0054752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D0D71">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D0D7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D" w:rsidRDefault="0054752D" w:rsidP="000C4126">
      <w:r>
        <w:separator/>
      </w:r>
    </w:p>
  </w:footnote>
  <w:footnote w:type="continuationSeparator" w:id="0">
    <w:p w:rsidR="0054752D" w:rsidRDefault="0054752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306BF2">
      <w:t>March</w:t>
    </w:r>
    <w:r w:rsidR="00A8715C">
      <w:t xml:space="preserve"> </w:t>
    </w:r>
    <w:r w:rsidR="00D20843">
      <w:t>26</w:t>
    </w:r>
    <w:r w:rsidR="00235E37" w:rsidRPr="00235E37">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0DF02A9C"/>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3"/>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1"/>
  </w:num>
  <w:num w:numId="27">
    <w:abstractNumId w:val="22"/>
  </w:num>
  <w:num w:numId="28">
    <w:abstractNumId w:val="28"/>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6"/>
  </w:num>
  <w:num w:numId="34">
    <w:abstractNumId w:val="32"/>
  </w:num>
  <w:num w:numId="35">
    <w:abstractNumId w:val="17"/>
  </w:num>
  <w:num w:numId="36">
    <w:abstractNumId w:val="25"/>
  </w:num>
  <w:num w:numId="37">
    <w:abstractNumId w:val="29"/>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57D30"/>
    <w:rsid w:val="00174EEA"/>
    <w:rsid w:val="00174F15"/>
    <w:rsid w:val="00180B6F"/>
    <w:rsid w:val="0018124B"/>
    <w:rsid w:val="00186A63"/>
    <w:rsid w:val="00193653"/>
    <w:rsid w:val="001A5859"/>
    <w:rsid w:val="001B0BE6"/>
    <w:rsid w:val="001B0E32"/>
    <w:rsid w:val="001D15B4"/>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D3CEC"/>
    <w:rsid w:val="002D5748"/>
    <w:rsid w:val="002D7A55"/>
    <w:rsid w:val="002E549E"/>
    <w:rsid w:val="002E63F1"/>
    <w:rsid w:val="002F23F1"/>
    <w:rsid w:val="00306BF2"/>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0D71"/>
    <w:rsid w:val="003D77A3"/>
    <w:rsid w:val="003F3DFD"/>
    <w:rsid w:val="003F74DE"/>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FBE"/>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910"/>
    <w:rsid w:val="005A2FC7"/>
    <w:rsid w:val="005A3E00"/>
    <w:rsid w:val="005A4E6E"/>
    <w:rsid w:val="005B0C4A"/>
    <w:rsid w:val="005C3413"/>
    <w:rsid w:val="005D4BB6"/>
    <w:rsid w:val="005E61D0"/>
    <w:rsid w:val="005F62EF"/>
    <w:rsid w:val="006057CA"/>
    <w:rsid w:val="00613AB3"/>
    <w:rsid w:val="00614D1C"/>
    <w:rsid w:val="0061650F"/>
    <w:rsid w:val="00616B41"/>
    <w:rsid w:val="00620AE8"/>
    <w:rsid w:val="00630892"/>
    <w:rsid w:val="00631B9C"/>
    <w:rsid w:val="00632238"/>
    <w:rsid w:val="00643A5E"/>
    <w:rsid w:val="0064628C"/>
    <w:rsid w:val="006500B7"/>
    <w:rsid w:val="00652563"/>
    <w:rsid w:val="0065717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434F0"/>
    <w:rsid w:val="00750FBB"/>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3216"/>
    <w:rsid w:val="00A54122"/>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2CBC"/>
    <w:rsid w:val="00AF5787"/>
    <w:rsid w:val="00B063B4"/>
    <w:rsid w:val="00B2294E"/>
    <w:rsid w:val="00B22B57"/>
    <w:rsid w:val="00B253D1"/>
    <w:rsid w:val="00B43253"/>
    <w:rsid w:val="00B435B5"/>
    <w:rsid w:val="00B4609E"/>
    <w:rsid w:val="00B64D9A"/>
    <w:rsid w:val="00B75CFC"/>
    <w:rsid w:val="00B81DAB"/>
    <w:rsid w:val="00B87C4D"/>
    <w:rsid w:val="00BB1384"/>
    <w:rsid w:val="00BC4CBC"/>
    <w:rsid w:val="00BD01E0"/>
    <w:rsid w:val="00BF7085"/>
    <w:rsid w:val="00BF76C4"/>
    <w:rsid w:val="00C02AD2"/>
    <w:rsid w:val="00C11A96"/>
    <w:rsid w:val="00C1643D"/>
    <w:rsid w:val="00C261A9"/>
    <w:rsid w:val="00C34A23"/>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80303"/>
    <w:rsid w:val="00DA2769"/>
    <w:rsid w:val="00DB78B9"/>
    <w:rsid w:val="00DC3A4C"/>
    <w:rsid w:val="00DD05A5"/>
    <w:rsid w:val="00DD3946"/>
    <w:rsid w:val="00DF2868"/>
    <w:rsid w:val="00DF34A9"/>
    <w:rsid w:val="00DF70D4"/>
    <w:rsid w:val="00E148B8"/>
    <w:rsid w:val="00E23E41"/>
    <w:rsid w:val="00E26B88"/>
    <w:rsid w:val="00E55405"/>
    <w:rsid w:val="00E61172"/>
    <w:rsid w:val="00E72B45"/>
    <w:rsid w:val="00E72C45"/>
    <w:rsid w:val="00E76D05"/>
    <w:rsid w:val="00E803B8"/>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4195"/>
    <w:rsid w:val="00F95420"/>
    <w:rsid w:val="00FA19A7"/>
    <w:rsid w:val="00FA38FE"/>
    <w:rsid w:val="00FA6BF1"/>
    <w:rsid w:val="00FB2F8D"/>
    <w:rsid w:val="00FB3809"/>
    <w:rsid w:val="00FC4CFB"/>
    <w:rsid w:val="00FC683F"/>
    <w:rsid w:val="00FE1298"/>
    <w:rsid w:val="00FE41F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6605-A44F-4967-8497-98ED96BC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2015-05-14T16:36:00Z</dcterms:created>
  <dcterms:modified xsi:type="dcterms:W3CDTF">2015-05-14T17:00:00Z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