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9808EB">
        <w:rPr>
          <w:rFonts w:cs="Verdana"/>
        </w:rPr>
        <w:t>January</w:t>
      </w:r>
      <w:r w:rsidR="00905034">
        <w:rPr>
          <w:rFonts w:cs="Verdana"/>
        </w:rPr>
        <w:t xml:space="preserve"> </w:t>
      </w:r>
      <w:r w:rsidR="0019067C">
        <w:rPr>
          <w:rFonts w:cs="Verdana"/>
        </w:rPr>
        <w:t>1</w:t>
      </w:r>
      <w:r w:rsidR="009808EB">
        <w:rPr>
          <w:rFonts w:cs="Verdana"/>
        </w:rPr>
        <w:t>4</w:t>
      </w:r>
      <w:r w:rsidR="0019067C" w:rsidRPr="0019067C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02AB" w:rsidRDefault="00D102AB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Upcoming </w:t>
      </w:r>
      <w:r w:rsidR="003E60B5">
        <w:rPr>
          <w:rFonts w:ascii="Times New Roman" w:hAnsi="Times New Roman"/>
          <w:sz w:val="32"/>
          <w:szCs w:val="32"/>
        </w:rPr>
        <w:t xml:space="preserve">MIS </w:t>
      </w:r>
      <w:r>
        <w:rPr>
          <w:rFonts w:ascii="Times New Roman" w:hAnsi="Times New Roman"/>
          <w:sz w:val="32"/>
          <w:szCs w:val="32"/>
        </w:rPr>
        <w:t>Submissions</w:t>
      </w:r>
    </w:p>
    <w:p w:rsidR="00D102AB" w:rsidRPr="003255CD" w:rsidRDefault="00D102AB" w:rsidP="009808EB">
      <w:pPr>
        <w:tabs>
          <w:tab w:val="left" w:pos="900"/>
        </w:tabs>
        <w:spacing w:after="0"/>
        <w:rPr>
          <w:rFonts w:ascii="Times New Roman" w:hAnsi="Times New Roman"/>
          <w:i/>
          <w:sz w:val="30"/>
          <w:szCs w:val="30"/>
        </w:rPr>
      </w:pPr>
      <w:r w:rsidRPr="003255CD">
        <w:rPr>
          <w:rFonts w:ascii="Times New Roman" w:hAnsi="Times New Roman"/>
          <w:sz w:val="30"/>
          <w:szCs w:val="30"/>
        </w:rPr>
        <w:tab/>
      </w:r>
      <w:r w:rsidRPr="003255CD">
        <w:rPr>
          <w:rFonts w:ascii="Times New Roman" w:hAnsi="Times New Roman"/>
          <w:sz w:val="30"/>
          <w:szCs w:val="30"/>
        </w:rPr>
        <w:sym w:font="Wingdings 2" w:char="F097"/>
      </w:r>
      <w:r w:rsidRPr="003255CD">
        <w:rPr>
          <w:rFonts w:ascii="Times New Roman" w:hAnsi="Times New Roman"/>
          <w:sz w:val="30"/>
          <w:szCs w:val="30"/>
        </w:rPr>
        <w:t xml:space="preserve"> </w:t>
      </w:r>
      <w:r w:rsidR="00905034" w:rsidRPr="003255CD">
        <w:rPr>
          <w:rFonts w:ascii="Times New Roman" w:hAnsi="Times New Roman"/>
          <w:sz w:val="30"/>
          <w:szCs w:val="30"/>
        </w:rPr>
        <w:t>Annual Employee Fall Collection</w:t>
      </w:r>
      <w:r w:rsidR="003E60B5" w:rsidRPr="003255CD">
        <w:rPr>
          <w:rFonts w:ascii="Times New Roman" w:hAnsi="Times New Roman"/>
          <w:sz w:val="30"/>
          <w:szCs w:val="30"/>
        </w:rPr>
        <w:t xml:space="preserve"> </w:t>
      </w:r>
    </w:p>
    <w:p w:rsidR="00D102AB" w:rsidRPr="003255CD" w:rsidRDefault="00D102AB" w:rsidP="00D102AB">
      <w:pPr>
        <w:tabs>
          <w:tab w:val="left" w:pos="900"/>
        </w:tabs>
        <w:spacing w:before="0" w:after="0"/>
        <w:rPr>
          <w:rFonts w:ascii="Times New Roman" w:hAnsi="Times New Roman"/>
          <w:sz w:val="30"/>
          <w:szCs w:val="30"/>
        </w:rPr>
      </w:pPr>
    </w:p>
    <w:p w:rsidR="00905034" w:rsidRPr="003255CD" w:rsidRDefault="00D102AB" w:rsidP="00D102AB">
      <w:pPr>
        <w:tabs>
          <w:tab w:val="left" w:pos="900"/>
        </w:tabs>
        <w:rPr>
          <w:rFonts w:ascii="Times New Roman" w:hAnsi="Times New Roman"/>
          <w:sz w:val="30"/>
          <w:szCs w:val="30"/>
        </w:rPr>
      </w:pPr>
      <w:r w:rsidRPr="003255CD">
        <w:rPr>
          <w:sz w:val="30"/>
          <w:szCs w:val="30"/>
        </w:rPr>
        <w:tab/>
      </w:r>
      <w:r w:rsidRPr="003255CD">
        <w:rPr>
          <w:sz w:val="30"/>
          <w:szCs w:val="30"/>
        </w:rPr>
        <w:sym w:font="Wingdings 2" w:char="F097"/>
      </w:r>
      <w:r w:rsidRPr="003255CD">
        <w:rPr>
          <w:sz w:val="30"/>
          <w:szCs w:val="30"/>
        </w:rPr>
        <w:t xml:space="preserve"> </w:t>
      </w:r>
      <w:r w:rsidR="00905034" w:rsidRPr="003255CD">
        <w:rPr>
          <w:rFonts w:ascii="Times New Roman" w:hAnsi="Times New Roman"/>
          <w:sz w:val="30"/>
          <w:szCs w:val="30"/>
        </w:rPr>
        <w:t xml:space="preserve">MIS Fall 2015 Term </w:t>
      </w:r>
    </w:p>
    <w:p w:rsidR="00905034" w:rsidRPr="00F23F64" w:rsidRDefault="00905034" w:rsidP="0090503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19067C" w:rsidRDefault="0019067C" w:rsidP="0019067C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IPEDS Winter data collection timeline</w:t>
      </w:r>
    </w:p>
    <w:p w:rsidR="0019067C" w:rsidRPr="0019067C" w:rsidRDefault="0019067C" w:rsidP="0019067C">
      <w:pPr>
        <w:pStyle w:val="PlainText"/>
        <w:ind w:left="926"/>
        <w:rPr>
          <w:rFonts w:ascii="Courier New" w:hAnsi="Courier New"/>
          <w:i/>
        </w:rPr>
      </w:pPr>
      <w:r w:rsidRPr="00502CD9">
        <w:rPr>
          <w:rFonts w:ascii="Times New Roman" w:hAnsi="Times New Roman" w:cs="Times New Roman"/>
          <w:bCs/>
          <w:i/>
          <w:sz w:val="24"/>
          <w:szCs w:val="24"/>
        </w:rPr>
        <w:t>* Fall 2015 enrollment data must be submitted in January to ensure accurate reporting of Graduation Rates and 200% Graduation Rates for completers.</w:t>
      </w:r>
      <w:r w:rsidRPr="0019067C">
        <w:rPr>
          <w:rFonts w:ascii="Times New Roman" w:hAnsi="Times New Roman" w:cs="Times New Roman"/>
          <w:bCs/>
          <w:i/>
          <w:sz w:val="24"/>
          <w:szCs w:val="24"/>
        </w:rPr>
        <w:t xml:space="preserve"> Failure to submit </w:t>
      </w:r>
      <w:proofErr w:type="gramStart"/>
      <w:r w:rsidRPr="0019067C">
        <w:rPr>
          <w:rFonts w:ascii="Times New Roman" w:hAnsi="Times New Roman" w:cs="Times New Roman"/>
          <w:bCs/>
          <w:i/>
          <w:sz w:val="24"/>
          <w:szCs w:val="24"/>
        </w:rPr>
        <w:t>Fall</w:t>
      </w:r>
      <w:proofErr w:type="gramEnd"/>
      <w:r w:rsidRPr="0019067C">
        <w:rPr>
          <w:rFonts w:ascii="Times New Roman" w:hAnsi="Times New Roman" w:cs="Times New Roman"/>
          <w:bCs/>
          <w:i/>
          <w:sz w:val="24"/>
          <w:szCs w:val="24"/>
        </w:rPr>
        <w:t xml:space="preserve"> 2015 data before deadline may result in defaulting all completers are no longer enrolled in Fall 2015.</w:t>
      </w:r>
    </w:p>
    <w:p w:rsidR="0062514A" w:rsidRDefault="0062514A" w:rsidP="0019067C">
      <w:pPr>
        <w:ind w:left="706"/>
        <w:rPr>
          <w:rFonts w:ascii="Times New Roman" w:hAnsi="Times New Roman"/>
        </w:rPr>
      </w:pPr>
    </w:p>
    <w:p w:rsidR="003255CD" w:rsidRDefault="003255CD" w:rsidP="0019067C">
      <w:pPr>
        <w:ind w:left="706"/>
        <w:rPr>
          <w:rFonts w:ascii="Times New Roman" w:hAnsi="Times New Roman"/>
        </w:rPr>
      </w:pPr>
    </w:p>
    <w:p w:rsidR="003A330E" w:rsidRDefault="003255CD" w:rsidP="003255CD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EJ file - District (980) employees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255CD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Employee MIS Reporting - </w:t>
      </w:r>
      <w:r w:rsidRPr="003A330E">
        <w:rPr>
          <w:rFonts w:ascii="Times New Roman" w:hAnsi="Times New Roman"/>
          <w:sz w:val="24"/>
          <w:szCs w:val="24"/>
        </w:rPr>
        <w:t>(Keith Wurtz)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A330E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HSCU Title IV eligibility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3A330E">
        <w:rPr>
          <w:rFonts w:ascii="Times New Roman" w:hAnsi="Times New Roman"/>
          <w:sz w:val="24"/>
          <w:szCs w:val="24"/>
        </w:rPr>
        <w:t>(Keith Wurtz)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Default="003A330E" w:rsidP="003255CD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Miscellaneous</w:t>
      </w:r>
      <w:r w:rsidR="003255CD">
        <w:rPr>
          <w:rFonts w:ascii="Times New Roman" w:hAnsi="Times New Roman"/>
          <w:sz w:val="32"/>
          <w:szCs w:val="32"/>
        </w:rPr>
        <w:t xml:space="preserve"> </w:t>
      </w:r>
    </w:p>
    <w:p w:rsidR="0062514A" w:rsidRDefault="0062514A" w:rsidP="002912AA">
      <w:pPr>
        <w:rPr>
          <w:rFonts w:ascii="Times New Roman" w:hAnsi="Times New Roman"/>
        </w:rPr>
      </w:pPr>
    </w:p>
    <w:p w:rsidR="00CA20D4" w:rsidRDefault="00CA20D4" w:rsidP="003255CD">
      <w:pPr>
        <w:widowControl/>
        <w:suppressAutoHyphens w:val="0"/>
        <w:spacing w:before="0" w:after="0"/>
        <w:ind w:left="0" w:right="0"/>
        <w:rPr>
          <w:b/>
          <w:bCs/>
        </w:rPr>
      </w:pPr>
    </w:p>
    <w:p w:rsidR="008860E9" w:rsidRPr="0019067C" w:rsidRDefault="008860E9" w:rsidP="00971EF6">
      <w:pPr>
        <w:rPr>
          <w:rFonts w:ascii="Times New Roman" w:hAnsi="Times New Roman"/>
          <w:b/>
        </w:rPr>
      </w:pPr>
      <w:bookmarkStart w:id="0" w:name="_GoBack"/>
      <w:bookmarkEnd w:id="0"/>
    </w:p>
    <w:sectPr w:rsidR="008860E9" w:rsidRPr="0019067C" w:rsidSect="00852B80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3B" w:rsidRDefault="00BB213B" w:rsidP="00867CE1">
      <w:pPr>
        <w:spacing w:before="0" w:after="0"/>
      </w:pPr>
      <w:r>
        <w:separator/>
      </w:r>
    </w:p>
  </w:endnote>
  <w:endnote w:type="continuationSeparator" w:id="0">
    <w:p w:rsidR="00BB213B" w:rsidRDefault="00BB213B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0E" w:rsidRPr="003A330E" w:rsidRDefault="003A330E" w:rsidP="003A330E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Updat</w:t>
    </w:r>
    <w:r w:rsidRPr="003A330E">
      <w:rPr>
        <w:rFonts w:asciiTheme="minorHAnsi" w:hAnsiTheme="minorHAnsi"/>
      </w:rPr>
      <w:t>ed:  01/13/2016 @ 3:37pm</w:t>
    </w:r>
  </w:p>
  <w:p w:rsidR="003A330E" w:rsidRDefault="003A3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3B" w:rsidRDefault="00BB213B" w:rsidP="00867CE1">
      <w:pPr>
        <w:spacing w:before="0" w:after="0"/>
      </w:pPr>
      <w:r>
        <w:separator/>
      </w:r>
    </w:p>
  </w:footnote>
  <w:footnote w:type="continuationSeparator" w:id="0">
    <w:p w:rsidR="00BB213B" w:rsidRDefault="00BB213B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3255CD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3255CD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3255CD">
      <w:rPr>
        <w:rFonts w:asciiTheme="minorHAnsi" w:hAnsiTheme="minorHAnsi" w:cstheme="minorHAnsi"/>
        <w:b/>
        <w:sz w:val="18"/>
        <w:szCs w:val="18"/>
      </w:rPr>
      <w:t>1/13/2016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8E5"/>
    <w:multiLevelType w:val="hybridMultilevel"/>
    <w:tmpl w:val="5776B9BE"/>
    <w:lvl w:ilvl="0" w:tplc="3114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1212"/>
    <w:multiLevelType w:val="hybridMultilevel"/>
    <w:tmpl w:val="CDD4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48941F7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4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44889"/>
    <w:multiLevelType w:val="hybridMultilevel"/>
    <w:tmpl w:val="053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2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3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5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36"/>
  </w:num>
  <w:num w:numId="6">
    <w:abstractNumId w:val="43"/>
  </w:num>
  <w:num w:numId="7">
    <w:abstractNumId w:val="6"/>
  </w:num>
  <w:num w:numId="8">
    <w:abstractNumId w:val="4"/>
  </w:num>
  <w:num w:numId="9">
    <w:abstractNumId w:val="16"/>
  </w:num>
  <w:num w:numId="10">
    <w:abstractNumId w:val="23"/>
  </w:num>
  <w:num w:numId="11">
    <w:abstractNumId w:val="27"/>
  </w:num>
  <w:num w:numId="12">
    <w:abstractNumId w:val="20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0"/>
  </w:num>
  <w:num w:numId="16">
    <w:abstractNumId w:val="10"/>
  </w:num>
  <w:num w:numId="17">
    <w:abstractNumId w:val="24"/>
  </w:num>
  <w:num w:numId="18">
    <w:abstractNumId w:val="29"/>
  </w:num>
  <w:num w:numId="19">
    <w:abstractNumId w:val="12"/>
  </w:num>
  <w:num w:numId="20">
    <w:abstractNumId w:val="0"/>
  </w:num>
  <w:num w:numId="21">
    <w:abstractNumId w:val="21"/>
  </w:num>
  <w:num w:numId="22">
    <w:abstractNumId w:val="22"/>
  </w:num>
  <w:num w:numId="23">
    <w:abstractNumId w:val="42"/>
  </w:num>
  <w:num w:numId="24">
    <w:abstractNumId w:val="7"/>
  </w:num>
  <w:num w:numId="25">
    <w:abstractNumId w:val="3"/>
  </w:num>
  <w:num w:numId="26">
    <w:abstractNumId w:val="34"/>
  </w:num>
  <w:num w:numId="27">
    <w:abstractNumId w:val="38"/>
  </w:num>
  <w:num w:numId="28">
    <w:abstractNumId w:val="38"/>
  </w:num>
  <w:num w:numId="29">
    <w:abstractNumId w:val="26"/>
  </w:num>
  <w:num w:numId="30">
    <w:abstractNumId w:val="25"/>
  </w:num>
  <w:num w:numId="31">
    <w:abstractNumId w:val="2"/>
  </w:num>
  <w:num w:numId="32">
    <w:abstractNumId w:val="44"/>
  </w:num>
  <w:num w:numId="33">
    <w:abstractNumId w:val="9"/>
  </w:num>
  <w:num w:numId="34">
    <w:abstractNumId w:val="32"/>
  </w:num>
  <w:num w:numId="35">
    <w:abstractNumId w:val="39"/>
  </w:num>
  <w:num w:numId="36">
    <w:abstractNumId w:val="45"/>
  </w:num>
  <w:num w:numId="37">
    <w:abstractNumId w:val="8"/>
  </w:num>
  <w:num w:numId="38">
    <w:abstractNumId w:val="11"/>
  </w:num>
  <w:num w:numId="39">
    <w:abstractNumId w:val="17"/>
  </w:num>
  <w:num w:numId="40">
    <w:abstractNumId w:val="41"/>
  </w:num>
  <w:num w:numId="41">
    <w:abstractNumId w:val="35"/>
  </w:num>
  <w:num w:numId="42">
    <w:abstractNumId w:val="31"/>
  </w:num>
  <w:num w:numId="43">
    <w:abstractNumId w:val="33"/>
  </w:num>
  <w:num w:numId="44">
    <w:abstractNumId w:val="19"/>
  </w:num>
  <w:num w:numId="45">
    <w:abstractNumId w:val="13"/>
  </w:num>
  <w:num w:numId="46">
    <w:abstractNumId w:val="40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1EB7"/>
    <w:rsid w:val="00395708"/>
    <w:rsid w:val="00396ECF"/>
    <w:rsid w:val="003A330E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5FC1"/>
    <w:rsid w:val="004F661A"/>
    <w:rsid w:val="00501497"/>
    <w:rsid w:val="00502CD9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2305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E9C2-C3C3-4148-96DE-46A274B1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2015-09-02T22:12:00Z</cp:lastPrinted>
  <dcterms:created xsi:type="dcterms:W3CDTF">2016-01-11T22:54:00Z</dcterms:created>
  <dcterms:modified xsi:type="dcterms:W3CDTF">2016-01-13T23:38:00Z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