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 </w:t>
      </w:r>
      <w:r w:rsidR="00153B27">
        <w:rPr>
          <w:rFonts w:cs="Verdana"/>
        </w:rPr>
        <w:t>June</w:t>
      </w:r>
      <w:r w:rsidR="00CE4E7E">
        <w:rPr>
          <w:rFonts w:cs="Verdana"/>
        </w:rPr>
        <w:t xml:space="preserve"> </w:t>
      </w:r>
      <w:r w:rsidR="00153B27">
        <w:rPr>
          <w:rFonts w:cs="Verdana"/>
        </w:rPr>
        <w:t>14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403E0B" w:rsidRDefault="00403E0B" w:rsidP="00403E0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3C3902" w:rsidRDefault="003C3902" w:rsidP="003C3902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Crafton: </w:t>
      </w:r>
      <w:r w:rsidR="00153B27">
        <w:rPr>
          <w:rFonts w:ascii="Times New Roman" w:hAnsi="Times New Roman"/>
          <w:sz w:val="32"/>
          <w:szCs w:val="32"/>
        </w:rPr>
        <w:t xml:space="preserve">Add </w:t>
      </w:r>
      <w:r w:rsidRPr="00D05284">
        <w:rPr>
          <w:rFonts w:ascii="Times New Roman" w:hAnsi="Times New Roman"/>
          <w:sz w:val="32"/>
          <w:szCs w:val="32"/>
        </w:rPr>
        <w:t>“</w:t>
      </w:r>
      <w:r w:rsidRPr="00D05284">
        <w:rPr>
          <w:rFonts w:ascii="Times New Roman" w:hAnsi="Times New Roman"/>
          <w:b/>
          <w:sz w:val="32"/>
          <w:szCs w:val="32"/>
        </w:rPr>
        <w:t>DE71L</w:t>
      </w:r>
      <w:r w:rsidR="00153B27">
        <w:rPr>
          <w:rFonts w:ascii="Times New Roman" w:hAnsi="Times New Roman"/>
          <w:sz w:val="32"/>
          <w:szCs w:val="32"/>
        </w:rPr>
        <w:t xml:space="preserve">” as an instructional </w:t>
      </w:r>
      <w:r w:rsidRPr="00D05284">
        <w:rPr>
          <w:rFonts w:ascii="Times New Roman" w:hAnsi="Times New Roman"/>
          <w:sz w:val="32"/>
          <w:szCs w:val="32"/>
        </w:rPr>
        <w:t xml:space="preserve">method </w:t>
      </w:r>
    </w:p>
    <w:p w:rsidR="00AE4A9A" w:rsidRPr="00153B27" w:rsidRDefault="00AE4A9A" w:rsidP="003C3902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Cs w:val="32"/>
        </w:rPr>
      </w:pPr>
      <w:r w:rsidRPr="00153B27">
        <w:rPr>
          <w:rFonts w:ascii="Times New Roman" w:hAnsi="Times New Roman"/>
          <w:szCs w:val="32"/>
        </w:rPr>
        <w:t>Both Colleges must agree on this Instruction method to be created</w:t>
      </w:r>
      <w:r>
        <w:rPr>
          <w:rFonts w:ascii="Times New Roman" w:hAnsi="Times New Roman"/>
          <w:b/>
          <w:szCs w:val="32"/>
        </w:rPr>
        <w:t xml:space="preserve"> </w:t>
      </w:r>
    </w:p>
    <w:p w:rsidR="00153B27" w:rsidRDefault="00153B27" w:rsidP="00153B27">
      <w:pPr>
        <w:pStyle w:val="ListParagraph"/>
        <w:tabs>
          <w:tab w:val="left" w:pos="900"/>
        </w:tabs>
        <w:ind w:left="1260"/>
        <w:rPr>
          <w:rFonts w:ascii="Times New Roman" w:hAnsi="Times New Roman"/>
          <w:b/>
          <w:szCs w:val="32"/>
        </w:rPr>
      </w:pPr>
    </w:p>
    <w:p w:rsidR="00153B27" w:rsidRPr="00AE4A9A" w:rsidRDefault="00153B27" w:rsidP="00153B27">
      <w:pPr>
        <w:pStyle w:val="ListParagraph"/>
        <w:tabs>
          <w:tab w:val="left" w:pos="900"/>
        </w:tabs>
        <w:ind w:left="1260"/>
        <w:rPr>
          <w:rFonts w:ascii="Times New Roman" w:hAnsi="Times New Roman"/>
          <w:b/>
          <w:szCs w:val="32"/>
        </w:rPr>
      </w:pPr>
    </w:p>
    <w:p w:rsidR="00DF0C6D" w:rsidRDefault="00DF0C6D" w:rsidP="00DF0C6D">
      <w:pPr>
        <w:tabs>
          <w:tab w:val="left" w:pos="900"/>
        </w:tabs>
        <w:spacing w:before="0" w:after="0"/>
        <w:rPr>
          <w:rFonts w:ascii="Times New Roman" w:hAnsi="Times New Roman"/>
          <w:sz w:val="18"/>
          <w:szCs w:val="32"/>
        </w:rPr>
      </w:pPr>
    </w:p>
    <w:p w:rsidR="008B1B9B" w:rsidRDefault="004461F7" w:rsidP="008B1B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>
        <w:rPr>
          <w:rFonts w:ascii="Times New Roman" w:hAnsi="Times New Roman"/>
          <w:b/>
          <w:sz w:val="32"/>
          <w:szCs w:val="23"/>
        </w:rPr>
        <w:t xml:space="preserve">MIS – Spring 2018 </w:t>
      </w:r>
      <w:r w:rsidRPr="00D05284">
        <w:rPr>
          <w:rFonts w:ascii="Times New Roman" w:hAnsi="Times New Roman"/>
          <w:sz w:val="32"/>
          <w:szCs w:val="23"/>
        </w:rPr>
        <w:t>Term Processing Status</w:t>
      </w:r>
    </w:p>
    <w:p w:rsidR="008B1B9B" w:rsidRDefault="008B1B9B" w:rsidP="00153B27">
      <w:pPr>
        <w:pStyle w:val="ListParagraph"/>
        <w:numPr>
          <w:ilvl w:val="2"/>
          <w:numId w:val="3"/>
        </w:numPr>
        <w:tabs>
          <w:tab w:val="left" w:pos="900"/>
        </w:tabs>
        <w:ind w:left="144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Student Enrollment (SX)</w:t>
      </w:r>
      <w:r w:rsidR="000516B7">
        <w:rPr>
          <w:rFonts w:ascii="Times New Roman" w:hAnsi="Times New Roman"/>
          <w:szCs w:val="23"/>
        </w:rPr>
        <w:t xml:space="preserve"> – </w:t>
      </w:r>
      <w:r w:rsidR="000516B7" w:rsidRPr="00153B27">
        <w:rPr>
          <w:rFonts w:ascii="Times New Roman" w:hAnsi="Times New Roman"/>
          <w:b/>
          <w:szCs w:val="23"/>
        </w:rPr>
        <w:t>Pending</w:t>
      </w:r>
      <w:r w:rsidR="000516B7">
        <w:rPr>
          <w:rFonts w:ascii="Times New Roman" w:hAnsi="Times New Roman"/>
          <w:szCs w:val="23"/>
        </w:rPr>
        <w:t xml:space="preserve"> </w:t>
      </w:r>
      <w:r w:rsidR="00153B27" w:rsidRPr="00153B27">
        <w:rPr>
          <w:rFonts w:ascii="Times New Roman" w:hAnsi="Times New Roman"/>
          <w:b/>
          <w:color w:val="C00000"/>
          <w:szCs w:val="23"/>
        </w:rPr>
        <w:t>SBVC</w:t>
      </w:r>
      <w:r w:rsidR="00153B27">
        <w:rPr>
          <w:rFonts w:ascii="Times New Roman" w:hAnsi="Times New Roman"/>
          <w:szCs w:val="23"/>
        </w:rPr>
        <w:t xml:space="preserve"> </w:t>
      </w:r>
      <w:r w:rsidR="000516B7" w:rsidRPr="0029572E">
        <w:rPr>
          <w:rFonts w:ascii="Times New Roman" w:hAnsi="Times New Roman"/>
          <w:b/>
          <w:color w:val="C00000"/>
          <w:szCs w:val="23"/>
        </w:rPr>
        <w:t>Academic Standing</w:t>
      </w:r>
    </w:p>
    <w:p w:rsidR="008B1B9B" w:rsidRDefault="008B1B9B" w:rsidP="00153B27">
      <w:pPr>
        <w:pStyle w:val="ListParagraph"/>
        <w:numPr>
          <w:ilvl w:val="2"/>
          <w:numId w:val="3"/>
        </w:numPr>
        <w:tabs>
          <w:tab w:val="left" w:pos="900"/>
        </w:tabs>
        <w:ind w:left="144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Student Basic (SB)</w:t>
      </w:r>
      <w:r w:rsidR="000516B7">
        <w:rPr>
          <w:rFonts w:ascii="Times New Roman" w:hAnsi="Times New Roman"/>
          <w:szCs w:val="23"/>
        </w:rPr>
        <w:t xml:space="preserve"> – </w:t>
      </w:r>
      <w:r w:rsidR="000516B7" w:rsidRPr="007123FC">
        <w:rPr>
          <w:rFonts w:ascii="Times New Roman" w:hAnsi="Times New Roman"/>
          <w:b/>
          <w:szCs w:val="23"/>
        </w:rPr>
        <w:t>Pending</w:t>
      </w:r>
      <w:r w:rsidR="000516B7">
        <w:rPr>
          <w:rFonts w:ascii="Times New Roman" w:hAnsi="Times New Roman"/>
          <w:szCs w:val="23"/>
        </w:rPr>
        <w:t xml:space="preserve"> all MIS file to be created</w:t>
      </w:r>
    </w:p>
    <w:p w:rsidR="00FF2A4B" w:rsidRDefault="00FF2A4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403E0B" w:rsidRPr="00FF2A4B" w:rsidRDefault="00403E0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  <w:bookmarkStart w:id="0" w:name="_GoBack"/>
      <w:bookmarkEnd w:id="0"/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Pr="00DF0C6D" w:rsidRDefault="002218F0" w:rsidP="002218F0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DB51CC">
        <w:rPr>
          <w:rFonts w:ascii="Times New Roman" w:hAnsi="Times New Roman"/>
          <w:b/>
          <w:sz w:val="32"/>
          <w:szCs w:val="32"/>
        </w:rPr>
        <w:t xml:space="preserve">MIS – Data Element </w:t>
      </w:r>
      <w:r w:rsidRPr="00D05284">
        <w:rPr>
          <w:rFonts w:ascii="Times New Roman" w:hAnsi="Times New Roman"/>
          <w:sz w:val="32"/>
          <w:szCs w:val="32"/>
        </w:rPr>
        <w:t>changes effective Summer 2018</w:t>
      </w:r>
    </w:p>
    <w:p w:rsidR="002218F0" w:rsidRPr="003B4263" w:rsidRDefault="002218F0" w:rsidP="002218F0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Cs w:val="23"/>
        </w:rPr>
        <w:t>Initial conversation to establish process of data collection for new</w:t>
      </w:r>
      <w:r w:rsidRPr="00DF0C6D">
        <w:rPr>
          <w:rFonts w:ascii="Times New Roman" w:hAnsi="Times New Roman"/>
          <w:b/>
          <w:szCs w:val="23"/>
        </w:rPr>
        <w:t xml:space="preserve"> </w:t>
      </w:r>
      <w:r>
        <w:rPr>
          <w:rFonts w:ascii="Times New Roman" w:hAnsi="Times New Roman"/>
          <w:b/>
          <w:szCs w:val="23"/>
        </w:rPr>
        <w:t>data elements:</w:t>
      </w:r>
    </w:p>
    <w:p w:rsidR="002218F0" w:rsidRPr="002B714D" w:rsidRDefault="002218F0" w:rsidP="002218F0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2B714D">
        <w:rPr>
          <w:rFonts w:ascii="Times New Roman" w:hAnsi="Times New Roman"/>
          <w:szCs w:val="23"/>
        </w:rPr>
        <w:t xml:space="preserve">SB36 – Transgender status </w:t>
      </w:r>
    </w:p>
    <w:p w:rsidR="002218F0" w:rsidRPr="002B714D" w:rsidRDefault="002218F0" w:rsidP="002218F0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2B714D">
        <w:rPr>
          <w:rFonts w:ascii="Times New Roman" w:hAnsi="Times New Roman"/>
          <w:szCs w:val="23"/>
        </w:rPr>
        <w:t>SB37 – Sexual Orientation status</w:t>
      </w:r>
    </w:p>
    <w:p w:rsidR="00403E0B" w:rsidRDefault="00403E0B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6062E7" w:rsidRPr="006062E7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23"/>
        </w:rPr>
      </w:pPr>
      <w:r w:rsidRPr="006062E7">
        <w:rPr>
          <w:rFonts w:ascii="Times New Roman" w:hAnsi="Times New Roman"/>
          <w:b/>
          <w:sz w:val="32"/>
          <w:szCs w:val="23"/>
        </w:rPr>
        <w:t>Miscellaneous</w:t>
      </w:r>
    </w:p>
    <w:sectPr w:rsidR="006062E7" w:rsidRPr="006062E7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CD" w:rsidRDefault="00117ACD" w:rsidP="00867CE1">
      <w:pPr>
        <w:spacing w:before="0" w:after="0"/>
      </w:pPr>
      <w:r>
        <w:separator/>
      </w:r>
    </w:p>
  </w:endnote>
  <w:endnote w:type="continuationSeparator" w:id="0">
    <w:p w:rsidR="00117ACD" w:rsidRDefault="00117AC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123F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123F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CD" w:rsidRDefault="00117ACD" w:rsidP="00867CE1">
      <w:pPr>
        <w:spacing w:before="0" w:after="0"/>
      </w:pPr>
      <w:r>
        <w:separator/>
      </w:r>
    </w:p>
  </w:footnote>
  <w:footnote w:type="continuationSeparator" w:id="0">
    <w:p w:rsidR="00117ACD" w:rsidRDefault="00117AC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16B7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0D6B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17AC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3B27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1C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18F0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463B6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9572E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14D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04EF"/>
    <w:rsid w:val="00351805"/>
    <w:rsid w:val="003550C5"/>
    <w:rsid w:val="00363E0C"/>
    <w:rsid w:val="003658C5"/>
    <w:rsid w:val="00372332"/>
    <w:rsid w:val="00376CDF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97CBD"/>
    <w:rsid w:val="003A32F9"/>
    <w:rsid w:val="003A330E"/>
    <w:rsid w:val="003A344E"/>
    <w:rsid w:val="003A4DED"/>
    <w:rsid w:val="003A63B6"/>
    <w:rsid w:val="003A703F"/>
    <w:rsid w:val="003B4263"/>
    <w:rsid w:val="003B4405"/>
    <w:rsid w:val="003B485D"/>
    <w:rsid w:val="003B5FED"/>
    <w:rsid w:val="003B7AEB"/>
    <w:rsid w:val="003C3902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3E0B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A7EBB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3E6E"/>
    <w:rsid w:val="004F661A"/>
    <w:rsid w:val="00501497"/>
    <w:rsid w:val="00502CD9"/>
    <w:rsid w:val="00502F48"/>
    <w:rsid w:val="00502FF7"/>
    <w:rsid w:val="00503222"/>
    <w:rsid w:val="00511F41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5E0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2DD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23FC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39CA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B34EB"/>
    <w:rsid w:val="00AC2D87"/>
    <w:rsid w:val="00AC6CF9"/>
    <w:rsid w:val="00AD1916"/>
    <w:rsid w:val="00AD43A4"/>
    <w:rsid w:val="00AD57D1"/>
    <w:rsid w:val="00AE11F7"/>
    <w:rsid w:val="00AE2B98"/>
    <w:rsid w:val="00AE3FEF"/>
    <w:rsid w:val="00AE4A9A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390"/>
    <w:rsid w:val="00B5269D"/>
    <w:rsid w:val="00B52FB5"/>
    <w:rsid w:val="00B53919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54314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5284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09A5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5E9"/>
    <w:rsid w:val="00DB51CC"/>
    <w:rsid w:val="00DC51DF"/>
    <w:rsid w:val="00DC7450"/>
    <w:rsid w:val="00DD1BD9"/>
    <w:rsid w:val="00DD3647"/>
    <w:rsid w:val="00DD5A7C"/>
    <w:rsid w:val="00DD791A"/>
    <w:rsid w:val="00DE0B83"/>
    <w:rsid w:val="00DE5975"/>
    <w:rsid w:val="00DE59CD"/>
    <w:rsid w:val="00DE5B1C"/>
    <w:rsid w:val="00DE66C9"/>
    <w:rsid w:val="00DE6AA6"/>
    <w:rsid w:val="00DE6E09"/>
    <w:rsid w:val="00DF0C6D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271"/>
    <w:rsid w:val="00E63902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40F1"/>
    <w:rsid w:val="00FE7C3E"/>
    <w:rsid w:val="00FF243D"/>
    <w:rsid w:val="00FF2A4B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1CB9-8F6C-4B88-B4B0-ABA6012B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2018-04-16T18:54:00Z</cp:lastPrinted>
  <dcterms:created xsi:type="dcterms:W3CDTF">2018-06-13T22:37:00Z</dcterms:created>
  <dcterms:modified xsi:type="dcterms:W3CDTF">2018-06-13T22:47:00Z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