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3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6030"/>
      </w:tblGrid>
      <w:tr w:rsidR="00360A0D" w14:paraId="004F7AE1" w14:textId="77777777" w:rsidTr="008C5D4B">
        <w:tc>
          <w:tcPr>
            <w:tcW w:w="5040" w:type="dxa"/>
            <w:gridSpan w:val="2"/>
            <w:shd w:val="clear" w:color="auto" w:fill="FFFFFF"/>
          </w:tcPr>
          <w:p w14:paraId="03F83D49" w14:textId="14F4163A" w:rsidR="00360A0D" w:rsidRDefault="003620E0">
            <w:pPr>
              <w:pStyle w:val="Standard1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40"/>
              </w:rPr>
              <w:t>TESS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  <w:r w:rsidR="00417ADC">
              <w:rPr>
                <w:rFonts w:ascii="Tahoma" w:hAnsi="Tahoma"/>
                <w:b/>
                <w:sz w:val="40"/>
              </w:rPr>
              <w:t>Executive Committee</w:t>
            </w:r>
            <w:r w:rsidR="00C55560">
              <w:rPr>
                <w:rFonts w:ascii="Tahoma" w:hAnsi="Tahoma"/>
                <w:b/>
                <w:sz w:val="40"/>
              </w:rPr>
              <w:t xml:space="preserve"> </w:t>
            </w:r>
          </w:p>
          <w:p w14:paraId="6553DA08" w14:textId="706541BE" w:rsidR="00E43D1D" w:rsidRPr="00C55560" w:rsidRDefault="00E43D1D" w:rsidP="00E43D1D">
            <w:pPr>
              <w:pStyle w:val="Standard1"/>
              <w:rPr>
                <w:rFonts w:ascii="Tahoma" w:hAnsi="Tahoma"/>
              </w:rPr>
            </w:pPr>
          </w:p>
        </w:tc>
        <w:tc>
          <w:tcPr>
            <w:tcW w:w="6030" w:type="dxa"/>
            <w:shd w:val="clear" w:color="auto" w:fill="FFFFFF"/>
          </w:tcPr>
          <w:p w14:paraId="5CE04DCE" w14:textId="11DE9691" w:rsidR="00360A0D" w:rsidRDefault="003229AC">
            <w:pPr>
              <w:pStyle w:val="Standard1"/>
              <w:spacing w:before="0" w:after="0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z w:val="24"/>
              </w:rPr>
              <w:t>September 19</w:t>
            </w:r>
            <w:r w:rsidR="00DF5D54">
              <w:rPr>
                <w:rFonts w:ascii="Tahoma" w:hAnsi="Tahoma"/>
                <w:b/>
                <w:sz w:val="24"/>
              </w:rPr>
              <w:t>, 201</w:t>
            </w:r>
            <w:r w:rsidR="00E9246E">
              <w:rPr>
                <w:rFonts w:ascii="Tahoma" w:hAnsi="Tahoma"/>
                <w:b/>
                <w:sz w:val="24"/>
              </w:rPr>
              <w:t>4</w:t>
            </w:r>
          </w:p>
          <w:p w14:paraId="2415BD11" w14:textId="580715EE" w:rsidR="00C0784D" w:rsidRDefault="00DF5D54">
            <w:pPr>
              <w:pStyle w:val="Standard1"/>
              <w:spacing w:before="0" w:after="0"/>
              <w:rPr>
                <w:rFonts w:ascii="Tahoma" w:hAnsi="Tahoma"/>
                <w:b/>
                <w:sz w:val="40"/>
              </w:rPr>
            </w:pPr>
            <w:r>
              <w:rPr>
                <w:rFonts w:ascii="Tahoma" w:hAnsi="Tahoma"/>
                <w:b/>
                <w:sz w:val="32"/>
              </w:rPr>
              <w:t>Agenda</w:t>
            </w:r>
          </w:p>
          <w:p w14:paraId="7102F7DC" w14:textId="5122E8A9" w:rsidR="00360A0D" w:rsidRDefault="00E9246E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3229AC">
              <w:rPr>
                <w:rFonts w:ascii="Tahoma" w:hAnsi="Tahoma"/>
                <w:b/>
                <w:sz w:val="24"/>
              </w:rPr>
              <w:t>0</w:t>
            </w:r>
            <w:r w:rsidR="000F57F5">
              <w:rPr>
                <w:rFonts w:ascii="Tahoma" w:hAnsi="Tahoma"/>
                <w:b/>
                <w:sz w:val="24"/>
              </w:rPr>
              <w:t>:</w:t>
            </w:r>
            <w:r w:rsidR="003229AC">
              <w:rPr>
                <w:rFonts w:ascii="Tahoma" w:hAnsi="Tahoma"/>
                <w:b/>
                <w:sz w:val="24"/>
              </w:rPr>
              <w:t>3</w:t>
            </w:r>
            <w:r w:rsidR="000F57F5">
              <w:rPr>
                <w:rFonts w:ascii="Tahoma" w:hAnsi="Tahoma"/>
                <w:b/>
                <w:sz w:val="24"/>
              </w:rPr>
              <w:t>0</w:t>
            </w:r>
            <w:r w:rsidR="00360A0D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a</w:t>
            </w:r>
            <w:r w:rsidR="00360A0D">
              <w:rPr>
                <w:rFonts w:ascii="Tahoma" w:hAnsi="Tahoma"/>
                <w:b/>
                <w:sz w:val="24"/>
              </w:rPr>
              <w:t>.m. –</w:t>
            </w:r>
            <w:r w:rsidR="003C5187">
              <w:rPr>
                <w:rFonts w:ascii="Tahoma" w:hAnsi="Tahoma"/>
                <w:b/>
                <w:sz w:val="24"/>
              </w:rPr>
              <w:t xml:space="preserve"> </w:t>
            </w:r>
            <w:r w:rsidR="003229AC">
              <w:rPr>
                <w:rFonts w:ascii="Tahoma" w:hAnsi="Tahoma"/>
                <w:b/>
                <w:sz w:val="24"/>
              </w:rPr>
              <w:t>12</w:t>
            </w:r>
            <w:r w:rsidR="00C55560">
              <w:rPr>
                <w:rFonts w:ascii="Tahoma" w:hAnsi="Tahoma"/>
                <w:b/>
                <w:sz w:val="24"/>
              </w:rPr>
              <w:t>:</w:t>
            </w:r>
            <w:r w:rsidR="00F7731E">
              <w:rPr>
                <w:rFonts w:ascii="Tahoma" w:hAnsi="Tahoma"/>
                <w:b/>
                <w:sz w:val="24"/>
              </w:rPr>
              <w:t>0</w:t>
            </w:r>
            <w:r w:rsidR="00C55560">
              <w:rPr>
                <w:rFonts w:ascii="Tahoma" w:hAnsi="Tahoma"/>
                <w:b/>
                <w:sz w:val="24"/>
              </w:rPr>
              <w:t>0</w:t>
            </w:r>
            <w:r>
              <w:rPr>
                <w:rFonts w:ascii="Tahoma" w:hAnsi="Tahoma"/>
                <w:b/>
                <w:sz w:val="24"/>
              </w:rPr>
              <w:t>p</w:t>
            </w:r>
            <w:r w:rsidR="00360A0D">
              <w:rPr>
                <w:rFonts w:ascii="Tahoma" w:hAnsi="Tahoma"/>
                <w:b/>
                <w:sz w:val="24"/>
              </w:rPr>
              <w:t>.m.</w:t>
            </w:r>
          </w:p>
          <w:p w14:paraId="19EBA617" w14:textId="77777777" w:rsidR="00360A0D" w:rsidRDefault="00360A0D">
            <w:pPr>
              <w:pStyle w:val="Standard1"/>
              <w:spacing w:before="0" w:after="0"/>
              <w:rPr>
                <w:rFonts w:ascii="Tahoma" w:hAnsi="Tahoma"/>
                <w:b/>
                <w:sz w:val="24"/>
              </w:rPr>
            </w:pPr>
          </w:p>
        </w:tc>
      </w:tr>
      <w:tr w:rsidR="00B54925" w14:paraId="14CD6832" w14:textId="77777777" w:rsidTr="008C5D4B">
        <w:trPr>
          <w:cantSplit/>
          <w:trHeight w:val="288"/>
        </w:trPr>
        <w:tc>
          <w:tcPr>
            <w:tcW w:w="2880" w:type="dxa"/>
            <w:shd w:val="clear" w:color="auto" w:fill="FFFFFF"/>
          </w:tcPr>
          <w:p w14:paraId="0429B7E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TOPIC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F80A1D6" w14:textId="77777777" w:rsidR="00B54925" w:rsidRDefault="00B54925">
            <w:pPr>
              <w:pStyle w:val="Standard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DISCUSSION</w:t>
            </w:r>
          </w:p>
        </w:tc>
      </w:tr>
      <w:tr w:rsidR="00B54925" w14:paraId="4DD69CC9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27230482" w14:textId="06455FAB" w:rsidR="00B54925" w:rsidRPr="00F0593B" w:rsidRDefault="00F7731E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74CD490" w14:textId="77777777" w:rsidR="00F854E6" w:rsidRPr="00F0593B" w:rsidRDefault="00F854E6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9834BB7" w14:textId="77777777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0570A780" w14:textId="0EBC564E" w:rsidR="003C5187" w:rsidRPr="00F0593B" w:rsidRDefault="003C5187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651032" w14:paraId="1B756745" w14:textId="77777777" w:rsidTr="008C5D4B">
        <w:trPr>
          <w:cantSplit/>
          <w:trHeight w:val="381"/>
        </w:trPr>
        <w:tc>
          <w:tcPr>
            <w:tcW w:w="2880" w:type="dxa"/>
            <w:shd w:val="clear" w:color="auto" w:fill="FFFFFF"/>
          </w:tcPr>
          <w:p w14:paraId="3D49A934" w14:textId="61D58A83" w:rsidR="00651032" w:rsidRPr="00F0593B" w:rsidRDefault="00F7731E" w:rsidP="007114E8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Review of the Minutes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6BBCD1ED" w14:textId="77777777" w:rsidR="00F0593B" w:rsidRPr="00F0593B" w:rsidRDefault="00F0593B" w:rsidP="00F0593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0593B">
              <w:rPr>
                <w:rFonts w:asciiTheme="minorHAnsi" w:hAnsiTheme="minorHAnsi"/>
                <w:szCs w:val="22"/>
              </w:rPr>
              <w:t xml:space="preserve">Minutes are posted on District web-site: </w:t>
            </w:r>
            <w:hyperlink r:id="rId8" w:history="1">
              <w:r w:rsidRPr="00F0593B">
                <w:rPr>
                  <w:rStyle w:val="Hyperlink"/>
                  <w:rFonts w:asciiTheme="minorHAnsi" w:hAnsiTheme="minorHAnsi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4DED1618" w14:textId="6A47A050" w:rsidR="00651032" w:rsidRPr="00F0593B" w:rsidRDefault="00651032" w:rsidP="00DF5D54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F7731E" w14:paraId="608EE89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29DD9CB" w14:textId="5119BD25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Committee Charge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48F97E5" w14:textId="3BA67B75" w:rsidR="00DF5D54" w:rsidRPr="00F0593B" w:rsidRDefault="00DF5D54" w:rsidP="00231CA6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7CB90201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731E" w14:paraId="4877635C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C3185FA" w14:textId="691E2E94" w:rsidR="00F7731E" w:rsidRPr="00F0593B" w:rsidRDefault="002548C8" w:rsidP="00231C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Tentative 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Schedule</w:t>
            </w:r>
          </w:p>
          <w:p w14:paraId="42EDCA32" w14:textId="77777777" w:rsidR="00F7731E" w:rsidRPr="00F0593B" w:rsidRDefault="00F7731E" w:rsidP="00231C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490C60" w14:textId="77777777" w:rsidR="00F7731E" w:rsidRPr="00F0593B" w:rsidRDefault="00F7731E" w:rsidP="00417A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A5BE279" w14:textId="440023C0" w:rsidR="003C5187" w:rsidRPr="00F0593B" w:rsidRDefault="00F7731E" w:rsidP="003229AC">
            <w:pPr>
              <w:ind w:left="1021" w:hanging="1021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09/</w:t>
            </w:r>
            <w:r w:rsidR="00E9246E">
              <w:rPr>
                <w:rFonts w:asciiTheme="minorHAnsi" w:hAnsiTheme="minorHAnsi"/>
                <w:sz w:val="22"/>
                <w:szCs w:val="22"/>
              </w:rPr>
              <w:t>1</w:t>
            </w:r>
            <w:r w:rsidR="003229AC">
              <w:rPr>
                <w:rFonts w:asciiTheme="minorHAnsi" w:hAnsiTheme="minorHAnsi"/>
                <w:sz w:val="22"/>
                <w:szCs w:val="22"/>
              </w:rPr>
              <w:t>9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229AC">
              <w:rPr>
                <w:rFonts w:asciiTheme="minorHAnsi" w:hAnsiTheme="minorHAnsi"/>
                <w:sz w:val="22"/>
                <w:szCs w:val="22"/>
              </w:rPr>
              <w:t>4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Review Committee Charge</w:t>
            </w:r>
            <w:r w:rsidR="003C5187" w:rsidRPr="00F0593B">
              <w:rPr>
                <w:rFonts w:asciiTheme="minorHAnsi" w:hAnsiTheme="minorHAnsi"/>
                <w:sz w:val="22"/>
                <w:szCs w:val="22"/>
              </w:rPr>
              <w:t xml:space="preserve">; Prioritize Projects; </w:t>
            </w:r>
            <w:r w:rsidR="003229AC" w:rsidRPr="00F0593B">
              <w:rPr>
                <w:rFonts w:asciiTheme="minorHAnsi" w:hAnsiTheme="minorHAnsi"/>
                <w:sz w:val="22"/>
                <w:szCs w:val="22"/>
              </w:rPr>
              <w:t>Review</w:t>
            </w:r>
            <w:r w:rsidR="003229AC"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</w:t>
            </w:r>
          </w:p>
          <w:p w14:paraId="47A7066A" w14:textId="6CE674F6" w:rsidR="00F7731E" w:rsidRPr="00F0593B" w:rsidRDefault="003C5187" w:rsidP="003229AC">
            <w:pPr>
              <w:ind w:left="1021" w:hanging="1021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</w:t>
            </w:r>
            <w:r w:rsidR="003229AC">
              <w:rPr>
                <w:rFonts w:asciiTheme="minorHAnsi" w:hAnsiTheme="minorHAnsi"/>
                <w:sz w:val="22"/>
                <w:szCs w:val="22"/>
              </w:rPr>
              <w:t>1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</w:t>
            </w:r>
            <w:r w:rsidR="003229AC">
              <w:rPr>
                <w:rFonts w:asciiTheme="minorHAnsi" w:hAnsiTheme="minorHAnsi"/>
                <w:sz w:val="22"/>
                <w:szCs w:val="22"/>
              </w:rPr>
              <w:t>30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C42C3">
              <w:rPr>
                <w:rFonts w:asciiTheme="minorHAnsi" w:hAnsiTheme="minorHAnsi"/>
                <w:sz w:val="22"/>
                <w:szCs w:val="22"/>
              </w:rPr>
              <w:t>5</w:t>
            </w:r>
            <w:r w:rsidR="00F7731E" w:rsidRPr="00F0593B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29AC" w:rsidRPr="00F0593B">
              <w:rPr>
                <w:rFonts w:asciiTheme="minorHAnsi" w:hAnsiTheme="minorHAnsi"/>
                <w:sz w:val="22"/>
                <w:szCs w:val="22"/>
              </w:rPr>
              <w:t>Review Committee Charge; Prioritize Projects; Review</w:t>
            </w:r>
            <w:r w:rsidR="003229AC"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</w:t>
            </w:r>
          </w:p>
          <w:p w14:paraId="200C1ED9" w14:textId="13BFCE7F" w:rsidR="00F7731E" w:rsidRPr="00F0593B" w:rsidRDefault="00F7731E" w:rsidP="003229AC">
            <w:pPr>
              <w:ind w:left="1021" w:hanging="1039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05/0</w:t>
            </w:r>
            <w:r w:rsidR="003229AC">
              <w:rPr>
                <w:rFonts w:asciiTheme="minorHAnsi" w:hAnsiTheme="minorHAnsi"/>
                <w:sz w:val="22"/>
                <w:szCs w:val="22"/>
              </w:rPr>
              <w:t>8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>/1</w:t>
            </w:r>
            <w:r w:rsidR="003C42C3">
              <w:rPr>
                <w:rFonts w:asciiTheme="minorHAnsi" w:hAnsiTheme="minorHAnsi"/>
                <w:sz w:val="22"/>
                <w:szCs w:val="22"/>
              </w:rPr>
              <w:t>5</w:t>
            </w:r>
            <w:r w:rsidRPr="00F0593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3229AC" w:rsidRPr="00F0593B">
              <w:rPr>
                <w:rFonts w:asciiTheme="minorHAnsi" w:hAnsiTheme="minorHAnsi"/>
                <w:sz w:val="22"/>
                <w:szCs w:val="22"/>
              </w:rPr>
              <w:t>Review Committee Charge; Prioritize Projects; Review</w:t>
            </w:r>
            <w:r w:rsidR="003229AC">
              <w:rPr>
                <w:rFonts w:asciiTheme="minorHAnsi" w:hAnsiTheme="minorHAnsi"/>
                <w:sz w:val="22"/>
                <w:szCs w:val="22"/>
              </w:rPr>
              <w:t xml:space="preserve"> Committee Work/Progress, Review DTSP Progress;  General Business Complete Annual Survey</w:t>
            </w:r>
          </w:p>
          <w:p w14:paraId="466C6BFB" w14:textId="43E76B4C" w:rsidR="00F7731E" w:rsidRPr="00F0593B" w:rsidRDefault="00F7731E" w:rsidP="003620E0">
            <w:pPr>
              <w:ind w:hanging="1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2251EB" w14:paraId="4E420F5B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1F6D7B62" w14:textId="5753E7BB" w:rsidR="002251EB" w:rsidRPr="00F0593B" w:rsidRDefault="002251EB" w:rsidP="003229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of Committee Evalation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46232B54" w14:textId="77777777" w:rsidR="002251EB" w:rsidRPr="00F0593B" w:rsidRDefault="002251EB" w:rsidP="003229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9AC" w14:paraId="0471C890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061EDA66" w14:textId="1B46EE07" w:rsidR="003229AC" w:rsidRPr="00F0593B" w:rsidRDefault="003229AC" w:rsidP="003229AC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Written Reports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B264F6C" w14:textId="77777777" w:rsidR="003229AC" w:rsidRPr="00F0593B" w:rsidRDefault="003229AC" w:rsidP="003229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  <w:p w14:paraId="57C1A3A5" w14:textId="77777777" w:rsidR="003229AC" w:rsidRDefault="003229AC" w:rsidP="003229AC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3AAFE0BC" w14:textId="77777777" w:rsidR="003229AC" w:rsidRDefault="003229AC" w:rsidP="003229AC">
            <w:pPr>
              <w:ind w:hanging="18"/>
              <w:rPr>
                <w:rFonts w:asciiTheme="minorHAnsi" w:hAnsiTheme="minorHAnsi"/>
                <w:sz w:val="22"/>
                <w:szCs w:val="22"/>
              </w:rPr>
            </w:pPr>
          </w:p>
          <w:p w14:paraId="07EF5A8F" w14:textId="77777777" w:rsidR="003229AC" w:rsidRPr="00F0593B" w:rsidRDefault="003229AC" w:rsidP="003229A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3229AC" w14:paraId="30B36870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7C267A56" w14:textId="084D6670" w:rsidR="003229AC" w:rsidRPr="00F0593B" w:rsidRDefault="003229AC" w:rsidP="003229AC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Project Prioritization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C5F9DDF" w14:textId="77777777" w:rsidR="003229AC" w:rsidRPr="00F0593B" w:rsidRDefault="003229AC" w:rsidP="003229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See handout</w:t>
            </w:r>
          </w:p>
          <w:p w14:paraId="1B383CEB" w14:textId="77777777" w:rsidR="003229AC" w:rsidRPr="00F0593B" w:rsidRDefault="003229AC" w:rsidP="003229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785D318" w14:textId="77777777" w:rsidR="003229AC" w:rsidRPr="00F0593B" w:rsidRDefault="003229AC" w:rsidP="003229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3022C9" w14:textId="77777777" w:rsidR="003229AC" w:rsidRPr="00F0593B" w:rsidRDefault="003229AC" w:rsidP="003229AC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3229AC" w14:paraId="21DE5E56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DBA6E6C" w14:textId="5B882D4B" w:rsidR="003229AC" w:rsidRPr="00F0593B" w:rsidRDefault="003229AC" w:rsidP="00417AD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Revised “BYOD” and “Record Retention and Destruction” Policy/Administrative Procedures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242B07FE" w14:textId="77777777" w:rsidR="003229AC" w:rsidRPr="00F0593B" w:rsidRDefault="003229AC" w:rsidP="00140475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417ADC" w14:paraId="14E67C6E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55AFF07" w14:textId="4FC34B06" w:rsidR="009A12C6" w:rsidRPr="00F0593B" w:rsidRDefault="008C5D4B" w:rsidP="008740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Technology Strategic Plan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3989D83" w14:textId="77777777" w:rsidR="00503826" w:rsidRPr="00F0593B" w:rsidRDefault="00503826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43AFAF" w14:textId="77777777" w:rsidR="00462A8F" w:rsidRPr="00F0593B" w:rsidRDefault="00462A8F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982595" w14:textId="77777777" w:rsidR="00462A8F" w:rsidRPr="00F0593B" w:rsidRDefault="00462A8F" w:rsidP="00E43D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58ED" w14:paraId="04F5FC9C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69403D62" w14:textId="0F895669" w:rsidR="009A12C6" w:rsidRPr="00F0593B" w:rsidRDefault="008C5D4B" w:rsidP="00173D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Ellucian Mobile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16242D99" w14:textId="460B104D" w:rsidR="00462A8F" w:rsidRPr="00F0593B" w:rsidRDefault="00462A8F" w:rsidP="009E33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ADC" w14:paraId="6E71461A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5777844B" w14:textId="1AF4C7EC" w:rsidR="00DF5D15" w:rsidRPr="00F0593B" w:rsidRDefault="00DF5D15" w:rsidP="005B66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6CA76F9A" w14:textId="47D776ED" w:rsidR="00462A8F" w:rsidRPr="00F0593B" w:rsidRDefault="00462A8F" w:rsidP="007A57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BE6" w14:paraId="5F081F45" w14:textId="77777777" w:rsidTr="008C5D4B">
        <w:trPr>
          <w:cantSplit/>
          <w:trHeight w:val="723"/>
        </w:trPr>
        <w:tc>
          <w:tcPr>
            <w:tcW w:w="2880" w:type="dxa"/>
            <w:shd w:val="clear" w:color="auto" w:fill="FFFFFF"/>
          </w:tcPr>
          <w:p w14:paraId="2F4051E5" w14:textId="77777777" w:rsidR="006B1BE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  <w:r w:rsidRPr="00F0593B">
              <w:rPr>
                <w:rFonts w:asciiTheme="minorHAnsi" w:hAnsiTheme="minorHAnsi"/>
                <w:sz w:val="22"/>
                <w:szCs w:val="22"/>
              </w:rPr>
              <w:t>Miscellaneous</w:t>
            </w:r>
          </w:p>
          <w:p w14:paraId="51927A35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AB32AC" w14:textId="77777777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885170" w14:textId="7CDAFF5B" w:rsidR="009A12C6" w:rsidRPr="00F0593B" w:rsidRDefault="009A12C6" w:rsidP="00173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shd w:val="clear" w:color="auto" w:fill="FFFFFF"/>
          </w:tcPr>
          <w:p w14:paraId="245A3070" w14:textId="77777777" w:rsidR="007708B7" w:rsidRDefault="008C5D4B" w:rsidP="008C5D4B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TESS Overview</w:t>
            </w:r>
          </w:p>
          <w:p w14:paraId="042BEEFB" w14:textId="3A3C41AE" w:rsidR="008C5D4B" w:rsidRDefault="008C5D4B" w:rsidP="008C5D4B">
            <w:pPr>
              <w:pStyle w:val="PlainText"/>
              <w:numPr>
                <w:ilvl w:val="0"/>
                <w:numId w:val="38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Catalog of Services</w:t>
            </w:r>
          </w:p>
          <w:p w14:paraId="3300F0A9" w14:textId="77777777" w:rsidR="007708B7" w:rsidRPr="007708B7" w:rsidRDefault="007708B7" w:rsidP="007708B7">
            <w:pPr>
              <w:pStyle w:val="PlainText"/>
              <w:rPr>
                <w:rFonts w:asciiTheme="minorHAnsi" w:hAnsiTheme="minorHAnsi"/>
                <w:szCs w:val="22"/>
              </w:rPr>
            </w:pPr>
          </w:p>
          <w:p w14:paraId="25A8FD3F" w14:textId="109B1537" w:rsidR="000B044D" w:rsidRPr="00F0593B" w:rsidRDefault="000B044D" w:rsidP="000B044D">
            <w:pPr>
              <w:pStyle w:val="PlainText"/>
              <w:rPr>
                <w:rFonts w:asciiTheme="minorHAnsi" w:hAnsiTheme="minorHAnsi"/>
                <w:szCs w:val="22"/>
              </w:rPr>
            </w:pPr>
          </w:p>
        </w:tc>
      </w:tr>
      <w:tr w:rsidR="00B54925" w14:paraId="11657994" w14:textId="77777777" w:rsidTr="008C5D4B">
        <w:trPr>
          <w:cantSplit/>
          <w:trHeight w:val="399"/>
        </w:trPr>
        <w:tc>
          <w:tcPr>
            <w:tcW w:w="2880" w:type="dxa"/>
            <w:shd w:val="clear" w:color="auto" w:fill="FFFFFF"/>
          </w:tcPr>
          <w:p w14:paraId="0A9B47AA" w14:textId="247BBE32" w:rsidR="00B54925" w:rsidRPr="00F0593B" w:rsidRDefault="00846845" w:rsidP="00846845">
            <w:pPr>
              <w:pStyle w:val="Standard1"/>
              <w:rPr>
                <w:rFonts w:asciiTheme="minorHAnsi" w:hAnsiTheme="minorHAnsi"/>
                <w:bCs/>
                <w:sz w:val="22"/>
                <w:szCs w:val="22"/>
              </w:rPr>
            </w:pPr>
            <w:r w:rsidRPr="00F0593B">
              <w:rPr>
                <w:rFonts w:asciiTheme="minorHAnsi" w:hAnsiTheme="minorHAnsi"/>
                <w:bCs/>
                <w:sz w:val="22"/>
                <w:szCs w:val="22"/>
              </w:rPr>
              <w:t>Future</w:t>
            </w:r>
            <w:r w:rsidR="00B54925" w:rsidRPr="00F0593B">
              <w:rPr>
                <w:rFonts w:asciiTheme="minorHAnsi" w:hAnsiTheme="minorHAnsi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8190" w:type="dxa"/>
            <w:gridSpan w:val="2"/>
            <w:shd w:val="clear" w:color="auto" w:fill="FFFFFF"/>
          </w:tcPr>
          <w:p w14:paraId="0218EDBF" w14:textId="1C3AC4F0" w:rsidR="00B54925" w:rsidRPr="00F0593B" w:rsidRDefault="008C5D4B" w:rsidP="0061219A">
            <w:pPr>
              <w:pStyle w:val="Standard1"/>
              <w:spacing w:before="0" w:after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January 30</w:t>
            </w:r>
            <w:r w:rsidR="00E9246E">
              <w:rPr>
                <w:rFonts w:asciiTheme="minorHAnsi" w:hAnsiTheme="minorHAnsi"/>
                <w:bCs/>
                <w:sz w:val="22"/>
                <w:szCs w:val="22"/>
              </w:rPr>
              <w:t>, 201</w:t>
            </w:r>
            <w:r w:rsidR="0061219A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</w:tbl>
    <w:p w14:paraId="7CF5D74A" w14:textId="77777777" w:rsidR="00481CA4" w:rsidRDefault="00481CA4" w:rsidP="00D97898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sectPr w:rsidR="00481CA4" w:rsidSect="007A1477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8C021" w14:textId="77777777" w:rsidR="006E305B" w:rsidRDefault="006E305B">
      <w:r>
        <w:separator/>
      </w:r>
    </w:p>
  </w:endnote>
  <w:endnote w:type="continuationSeparator" w:id="0">
    <w:p w14:paraId="5108BB90" w14:textId="77777777" w:rsidR="006E305B" w:rsidRDefault="006E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B85EC" w14:textId="77777777" w:rsidR="006E305B" w:rsidRDefault="006E305B">
      <w:r>
        <w:separator/>
      </w:r>
    </w:p>
  </w:footnote>
  <w:footnote w:type="continuationSeparator" w:id="0">
    <w:p w14:paraId="2FBA6B9B" w14:textId="77777777" w:rsidR="006E305B" w:rsidRDefault="006E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>
    <w:nsid w:val="013B673E"/>
    <w:multiLevelType w:val="hybridMultilevel"/>
    <w:tmpl w:val="26EE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72E0A"/>
    <w:multiLevelType w:val="hybridMultilevel"/>
    <w:tmpl w:val="FF1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4AD7"/>
    <w:multiLevelType w:val="hybridMultilevel"/>
    <w:tmpl w:val="3C7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11D"/>
    <w:multiLevelType w:val="hybridMultilevel"/>
    <w:tmpl w:val="CF24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7534C"/>
    <w:multiLevelType w:val="hybridMultilevel"/>
    <w:tmpl w:val="B7D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86478"/>
    <w:multiLevelType w:val="hybridMultilevel"/>
    <w:tmpl w:val="63508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4B46"/>
    <w:multiLevelType w:val="hybridMultilevel"/>
    <w:tmpl w:val="A2E8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1597C"/>
    <w:multiLevelType w:val="hybridMultilevel"/>
    <w:tmpl w:val="5ECC1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31DDB"/>
    <w:multiLevelType w:val="hybridMultilevel"/>
    <w:tmpl w:val="010A16A4"/>
    <w:lvl w:ilvl="0" w:tplc="E654C7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8710CBC"/>
    <w:multiLevelType w:val="hybridMultilevel"/>
    <w:tmpl w:val="66F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60E7F"/>
    <w:multiLevelType w:val="hybridMultilevel"/>
    <w:tmpl w:val="87E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F202A"/>
    <w:multiLevelType w:val="hybridMultilevel"/>
    <w:tmpl w:val="4F644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560E9"/>
    <w:multiLevelType w:val="hybridMultilevel"/>
    <w:tmpl w:val="51F8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D2F57"/>
    <w:multiLevelType w:val="hybridMultilevel"/>
    <w:tmpl w:val="C6A2B2FA"/>
    <w:lvl w:ilvl="0" w:tplc="B084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538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A8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01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249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D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E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63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4053791"/>
    <w:multiLevelType w:val="hybridMultilevel"/>
    <w:tmpl w:val="C63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54D9"/>
    <w:multiLevelType w:val="hybridMultilevel"/>
    <w:tmpl w:val="CA72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94A78"/>
    <w:multiLevelType w:val="hybridMultilevel"/>
    <w:tmpl w:val="4C6A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E2AF7"/>
    <w:multiLevelType w:val="hybridMultilevel"/>
    <w:tmpl w:val="E14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5555D"/>
    <w:multiLevelType w:val="hybridMultilevel"/>
    <w:tmpl w:val="FA44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1685A"/>
    <w:multiLevelType w:val="hybridMultilevel"/>
    <w:tmpl w:val="124C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F4C05"/>
    <w:multiLevelType w:val="hybridMultilevel"/>
    <w:tmpl w:val="5CD6F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DD2074"/>
    <w:multiLevelType w:val="hybridMultilevel"/>
    <w:tmpl w:val="D15E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176C9E"/>
    <w:multiLevelType w:val="hybridMultilevel"/>
    <w:tmpl w:val="5C8A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D4588"/>
    <w:multiLevelType w:val="hybridMultilevel"/>
    <w:tmpl w:val="467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3"/>
  </w:num>
  <w:num w:numId="4">
    <w:abstractNumId w:val="34"/>
  </w:num>
  <w:num w:numId="5">
    <w:abstractNumId w:val="0"/>
  </w:num>
  <w:num w:numId="6">
    <w:abstractNumId w:val="16"/>
  </w:num>
  <w:num w:numId="7">
    <w:abstractNumId w:val="9"/>
  </w:num>
  <w:num w:numId="8">
    <w:abstractNumId w:val="13"/>
  </w:num>
  <w:num w:numId="9">
    <w:abstractNumId w:val="8"/>
  </w:num>
  <w:num w:numId="10">
    <w:abstractNumId w:val="23"/>
  </w:num>
  <w:num w:numId="11">
    <w:abstractNumId w:val="31"/>
  </w:num>
  <w:num w:numId="12">
    <w:abstractNumId w:val="30"/>
  </w:num>
  <w:num w:numId="13">
    <w:abstractNumId w:val="17"/>
  </w:num>
  <w:num w:numId="14">
    <w:abstractNumId w:val="24"/>
  </w:num>
  <w:num w:numId="15">
    <w:abstractNumId w:val="1"/>
  </w:num>
  <w:num w:numId="16">
    <w:abstractNumId w:val="25"/>
  </w:num>
  <w:num w:numId="17">
    <w:abstractNumId w:val="21"/>
  </w:num>
  <w:num w:numId="18">
    <w:abstractNumId w:val="19"/>
  </w:num>
  <w:num w:numId="19">
    <w:abstractNumId w:val="28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4"/>
  </w:num>
  <w:num w:numId="28">
    <w:abstractNumId w:val="1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5"/>
  </w:num>
  <w:num w:numId="33">
    <w:abstractNumId w:val="26"/>
  </w:num>
  <w:num w:numId="34">
    <w:abstractNumId w:val="3"/>
  </w:num>
  <w:num w:numId="35">
    <w:abstractNumId w:val="7"/>
  </w:num>
  <w:num w:numId="36">
    <w:abstractNumId w:val="5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2E"/>
    <w:rsid w:val="000109CE"/>
    <w:rsid w:val="00012F69"/>
    <w:rsid w:val="0002143B"/>
    <w:rsid w:val="000253E9"/>
    <w:rsid w:val="000278FA"/>
    <w:rsid w:val="00034F87"/>
    <w:rsid w:val="00036034"/>
    <w:rsid w:val="000463FB"/>
    <w:rsid w:val="000507F6"/>
    <w:rsid w:val="00050B81"/>
    <w:rsid w:val="00062059"/>
    <w:rsid w:val="00065667"/>
    <w:rsid w:val="0006671E"/>
    <w:rsid w:val="00066897"/>
    <w:rsid w:val="00071A8B"/>
    <w:rsid w:val="000755F1"/>
    <w:rsid w:val="00082D2B"/>
    <w:rsid w:val="00083DA2"/>
    <w:rsid w:val="0008612B"/>
    <w:rsid w:val="000A2D45"/>
    <w:rsid w:val="000B044D"/>
    <w:rsid w:val="000B2DC4"/>
    <w:rsid w:val="000B6599"/>
    <w:rsid w:val="000C11EE"/>
    <w:rsid w:val="000C6983"/>
    <w:rsid w:val="000D62CE"/>
    <w:rsid w:val="000F0689"/>
    <w:rsid w:val="000F57F5"/>
    <w:rsid w:val="001017B2"/>
    <w:rsid w:val="0010187F"/>
    <w:rsid w:val="001057DC"/>
    <w:rsid w:val="001147A6"/>
    <w:rsid w:val="001257F9"/>
    <w:rsid w:val="001301E4"/>
    <w:rsid w:val="00131CCD"/>
    <w:rsid w:val="001338F7"/>
    <w:rsid w:val="00137443"/>
    <w:rsid w:val="00140475"/>
    <w:rsid w:val="00141591"/>
    <w:rsid w:val="0014736F"/>
    <w:rsid w:val="00153095"/>
    <w:rsid w:val="00166ACD"/>
    <w:rsid w:val="00170D1B"/>
    <w:rsid w:val="00173DFB"/>
    <w:rsid w:val="001829B8"/>
    <w:rsid w:val="00183906"/>
    <w:rsid w:val="001A1BCD"/>
    <w:rsid w:val="001B18EB"/>
    <w:rsid w:val="001B3F35"/>
    <w:rsid w:val="001D056D"/>
    <w:rsid w:val="001E7D1B"/>
    <w:rsid w:val="002041B4"/>
    <w:rsid w:val="00206A1C"/>
    <w:rsid w:val="002156A2"/>
    <w:rsid w:val="00215918"/>
    <w:rsid w:val="00215B4C"/>
    <w:rsid w:val="002239D8"/>
    <w:rsid w:val="002251EB"/>
    <w:rsid w:val="0022583C"/>
    <w:rsid w:val="00230364"/>
    <w:rsid w:val="00232308"/>
    <w:rsid w:val="00240FBA"/>
    <w:rsid w:val="00242673"/>
    <w:rsid w:val="002434BF"/>
    <w:rsid w:val="0024606B"/>
    <w:rsid w:val="002548C8"/>
    <w:rsid w:val="00257F1A"/>
    <w:rsid w:val="00276A69"/>
    <w:rsid w:val="002835B1"/>
    <w:rsid w:val="00283A22"/>
    <w:rsid w:val="00285887"/>
    <w:rsid w:val="0028697D"/>
    <w:rsid w:val="00293B8C"/>
    <w:rsid w:val="00295D6F"/>
    <w:rsid w:val="00296981"/>
    <w:rsid w:val="002A4CEB"/>
    <w:rsid w:val="002B413D"/>
    <w:rsid w:val="002B53FA"/>
    <w:rsid w:val="002B7C2D"/>
    <w:rsid w:val="002C5947"/>
    <w:rsid w:val="002D2583"/>
    <w:rsid w:val="002E15A1"/>
    <w:rsid w:val="002E5B33"/>
    <w:rsid w:val="00300D0B"/>
    <w:rsid w:val="003032E5"/>
    <w:rsid w:val="00311E85"/>
    <w:rsid w:val="0031298D"/>
    <w:rsid w:val="00313658"/>
    <w:rsid w:val="003205A7"/>
    <w:rsid w:val="003229AC"/>
    <w:rsid w:val="00323D32"/>
    <w:rsid w:val="003328FC"/>
    <w:rsid w:val="003359EC"/>
    <w:rsid w:val="0033675E"/>
    <w:rsid w:val="003426BD"/>
    <w:rsid w:val="00344D36"/>
    <w:rsid w:val="00355601"/>
    <w:rsid w:val="0036084A"/>
    <w:rsid w:val="00360A0D"/>
    <w:rsid w:val="003620E0"/>
    <w:rsid w:val="00366287"/>
    <w:rsid w:val="00374F48"/>
    <w:rsid w:val="003A0525"/>
    <w:rsid w:val="003A1CD2"/>
    <w:rsid w:val="003A581B"/>
    <w:rsid w:val="003A79C4"/>
    <w:rsid w:val="003A7DF9"/>
    <w:rsid w:val="003B43CD"/>
    <w:rsid w:val="003B7F59"/>
    <w:rsid w:val="003C0252"/>
    <w:rsid w:val="003C04CA"/>
    <w:rsid w:val="003C42C3"/>
    <w:rsid w:val="003C47E2"/>
    <w:rsid w:val="003C5187"/>
    <w:rsid w:val="003D3D1B"/>
    <w:rsid w:val="003E5110"/>
    <w:rsid w:val="00417ADC"/>
    <w:rsid w:val="00425826"/>
    <w:rsid w:val="00432087"/>
    <w:rsid w:val="00437BD0"/>
    <w:rsid w:val="00446608"/>
    <w:rsid w:val="00447E3F"/>
    <w:rsid w:val="00462A8F"/>
    <w:rsid w:val="00465768"/>
    <w:rsid w:val="00467F38"/>
    <w:rsid w:val="00471430"/>
    <w:rsid w:val="00471C46"/>
    <w:rsid w:val="0047729A"/>
    <w:rsid w:val="00481987"/>
    <w:rsid w:val="00481CA4"/>
    <w:rsid w:val="00485651"/>
    <w:rsid w:val="00486D52"/>
    <w:rsid w:val="0049639E"/>
    <w:rsid w:val="00496C03"/>
    <w:rsid w:val="00497024"/>
    <w:rsid w:val="004A43C0"/>
    <w:rsid w:val="004A6BB7"/>
    <w:rsid w:val="004A6CCB"/>
    <w:rsid w:val="004A7616"/>
    <w:rsid w:val="004B0C2F"/>
    <w:rsid w:val="004B219E"/>
    <w:rsid w:val="004C0BFA"/>
    <w:rsid w:val="004C1260"/>
    <w:rsid w:val="004C17F7"/>
    <w:rsid w:val="004C5B18"/>
    <w:rsid w:val="004D6060"/>
    <w:rsid w:val="004D7F6C"/>
    <w:rsid w:val="004E5E7D"/>
    <w:rsid w:val="004F0945"/>
    <w:rsid w:val="004F1C3D"/>
    <w:rsid w:val="004F24DD"/>
    <w:rsid w:val="004F27D1"/>
    <w:rsid w:val="004F360C"/>
    <w:rsid w:val="00500FF7"/>
    <w:rsid w:val="00503826"/>
    <w:rsid w:val="00515C76"/>
    <w:rsid w:val="005219A3"/>
    <w:rsid w:val="00527352"/>
    <w:rsid w:val="00531481"/>
    <w:rsid w:val="00531974"/>
    <w:rsid w:val="00531A93"/>
    <w:rsid w:val="0053285D"/>
    <w:rsid w:val="00532D01"/>
    <w:rsid w:val="00532EF9"/>
    <w:rsid w:val="00551CAA"/>
    <w:rsid w:val="00566E95"/>
    <w:rsid w:val="00582219"/>
    <w:rsid w:val="0058596E"/>
    <w:rsid w:val="0059624E"/>
    <w:rsid w:val="005A1E46"/>
    <w:rsid w:val="005A409F"/>
    <w:rsid w:val="005B54A1"/>
    <w:rsid w:val="005B66D0"/>
    <w:rsid w:val="005C0C93"/>
    <w:rsid w:val="005D466B"/>
    <w:rsid w:val="005D646B"/>
    <w:rsid w:val="005F6DC6"/>
    <w:rsid w:val="00602DEB"/>
    <w:rsid w:val="00612050"/>
    <w:rsid w:val="0061219A"/>
    <w:rsid w:val="00617E94"/>
    <w:rsid w:val="006271D2"/>
    <w:rsid w:val="0063490F"/>
    <w:rsid w:val="0063493A"/>
    <w:rsid w:val="0063714B"/>
    <w:rsid w:val="006445C1"/>
    <w:rsid w:val="00646877"/>
    <w:rsid w:val="00651032"/>
    <w:rsid w:val="00653A30"/>
    <w:rsid w:val="00656A87"/>
    <w:rsid w:val="00661693"/>
    <w:rsid w:val="0066206E"/>
    <w:rsid w:val="0066625B"/>
    <w:rsid w:val="0067490F"/>
    <w:rsid w:val="00674DCD"/>
    <w:rsid w:val="00677510"/>
    <w:rsid w:val="00682D0B"/>
    <w:rsid w:val="00686B43"/>
    <w:rsid w:val="006924FC"/>
    <w:rsid w:val="00695B2E"/>
    <w:rsid w:val="006A3FB8"/>
    <w:rsid w:val="006A7490"/>
    <w:rsid w:val="006B0F6D"/>
    <w:rsid w:val="006B1BE6"/>
    <w:rsid w:val="006B2313"/>
    <w:rsid w:val="006B6F18"/>
    <w:rsid w:val="006B7243"/>
    <w:rsid w:val="006C1127"/>
    <w:rsid w:val="006C6561"/>
    <w:rsid w:val="006C72C5"/>
    <w:rsid w:val="006D2B36"/>
    <w:rsid w:val="006E305B"/>
    <w:rsid w:val="006F2E81"/>
    <w:rsid w:val="007114E8"/>
    <w:rsid w:val="007160EB"/>
    <w:rsid w:val="007173EE"/>
    <w:rsid w:val="00720245"/>
    <w:rsid w:val="00720316"/>
    <w:rsid w:val="007308BE"/>
    <w:rsid w:val="00732890"/>
    <w:rsid w:val="00734749"/>
    <w:rsid w:val="00734E09"/>
    <w:rsid w:val="00740C41"/>
    <w:rsid w:val="00747CBB"/>
    <w:rsid w:val="00751254"/>
    <w:rsid w:val="00760353"/>
    <w:rsid w:val="00761979"/>
    <w:rsid w:val="00761E0F"/>
    <w:rsid w:val="00766901"/>
    <w:rsid w:val="00767D0A"/>
    <w:rsid w:val="007708B7"/>
    <w:rsid w:val="007811EA"/>
    <w:rsid w:val="00784001"/>
    <w:rsid w:val="00791D5D"/>
    <w:rsid w:val="00794099"/>
    <w:rsid w:val="007A084E"/>
    <w:rsid w:val="007A0B95"/>
    <w:rsid w:val="007A1477"/>
    <w:rsid w:val="007A571A"/>
    <w:rsid w:val="007B1131"/>
    <w:rsid w:val="007B20F4"/>
    <w:rsid w:val="007B3241"/>
    <w:rsid w:val="007B515F"/>
    <w:rsid w:val="007D4FFE"/>
    <w:rsid w:val="007E2C7E"/>
    <w:rsid w:val="007E40AC"/>
    <w:rsid w:val="0080358F"/>
    <w:rsid w:val="008039E9"/>
    <w:rsid w:val="00810422"/>
    <w:rsid w:val="00820987"/>
    <w:rsid w:val="00826D04"/>
    <w:rsid w:val="008323B6"/>
    <w:rsid w:val="0083785D"/>
    <w:rsid w:val="0084162F"/>
    <w:rsid w:val="00843802"/>
    <w:rsid w:val="00846845"/>
    <w:rsid w:val="0084718B"/>
    <w:rsid w:val="008471C6"/>
    <w:rsid w:val="008474B0"/>
    <w:rsid w:val="00847A65"/>
    <w:rsid w:val="00850BAB"/>
    <w:rsid w:val="008571A9"/>
    <w:rsid w:val="008624CE"/>
    <w:rsid w:val="008644EB"/>
    <w:rsid w:val="00865869"/>
    <w:rsid w:val="00870299"/>
    <w:rsid w:val="00872F63"/>
    <w:rsid w:val="00873A48"/>
    <w:rsid w:val="008768C6"/>
    <w:rsid w:val="00881E48"/>
    <w:rsid w:val="00885319"/>
    <w:rsid w:val="008907AB"/>
    <w:rsid w:val="008A353C"/>
    <w:rsid w:val="008C5D4B"/>
    <w:rsid w:val="008D105D"/>
    <w:rsid w:val="008D1265"/>
    <w:rsid w:val="008D264A"/>
    <w:rsid w:val="008D589F"/>
    <w:rsid w:val="008D7F6A"/>
    <w:rsid w:val="008E130F"/>
    <w:rsid w:val="008F3353"/>
    <w:rsid w:val="008F3726"/>
    <w:rsid w:val="008F747C"/>
    <w:rsid w:val="009028E6"/>
    <w:rsid w:val="009160B5"/>
    <w:rsid w:val="00916AB9"/>
    <w:rsid w:val="00922222"/>
    <w:rsid w:val="0092276B"/>
    <w:rsid w:val="0093123E"/>
    <w:rsid w:val="0093378F"/>
    <w:rsid w:val="00936165"/>
    <w:rsid w:val="00943670"/>
    <w:rsid w:val="00943859"/>
    <w:rsid w:val="0095088E"/>
    <w:rsid w:val="009546DB"/>
    <w:rsid w:val="0095555D"/>
    <w:rsid w:val="00956071"/>
    <w:rsid w:val="009628C6"/>
    <w:rsid w:val="009675DB"/>
    <w:rsid w:val="009719D6"/>
    <w:rsid w:val="00971FAB"/>
    <w:rsid w:val="00974113"/>
    <w:rsid w:val="009823BF"/>
    <w:rsid w:val="0099016D"/>
    <w:rsid w:val="009938C2"/>
    <w:rsid w:val="009A12C6"/>
    <w:rsid w:val="009A4747"/>
    <w:rsid w:val="009B1EF8"/>
    <w:rsid w:val="009B2405"/>
    <w:rsid w:val="009B3503"/>
    <w:rsid w:val="009B38EE"/>
    <w:rsid w:val="009C133F"/>
    <w:rsid w:val="009E22CB"/>
    <w:rsid w:val="009E24F9"/>
    <w:rsid w:val="009E3394"/>
    <w:rsid w:val="009F2B20"/>
    <w:rsid w:val="009F714F"/>
    <w:rsid w:val="00A031C4"/>
    <w:rsid w:val="00A053C8"/>
    <w:rsid w:val="00A06634"/>
    <w:rsid w:val="00A108AD"/>
    <w:rsid w:val="00A12D96"/>
    <w:rsid w:val="00A1667F"/>
    <w:rsid w:val="00A21B4C"/>
    <w:rsid w:val="00A43789"/>
    <w:rsid w:val="00A46937"/>
    <w:rsid w:val="00A554C3"/>
    <w:rsid w:val="00A5609D"/>
    <w:rsid w:val="00A6521E"/>
    <w:rsid w:val="00A72E39"/>
    <w:rsid w:val="00A833C0"/>
    <w:rsid w:val="00A83DE6"/>
    <w:rsid w:val="00A95C4E"/>
    <w:rsid w:val="00AA20BF"/>
    <w:rsid w:val="00AC0EAA"/>
    <w:rsid w:val="00AC28D6"/>
    <w:rsid w:val="00AC536E"/>
    <w:rsid w:val="00AD2946"/>
    <w:rsid w:val="00AD2E62"/>
    <w:rsid w:val="00AD56DC"/>
    <w:rsid w:val="00AE5047"/>
    <w:rsid w:val="00AF27BE"/>
    <w:rsid w:val="00AF7F44"/>
    <w:rsid w:val="00B07DD0"/>
    <w:rsid w:val="00B15A0A"/>
    <w:rsid w:val="00B15EF2"/>
    <w:rsid w:val="00B1714B"/>
    <w:rsid w:val="00B22A95"/>
    <w:rsid w:val="00B27C46"/>
    <w:rsid w:val="00B431DC"/>
    <w:rsid w:val="00B43A25"/>
    <w:rsid w:val="00B44D8C"/>
    <w:rsid w:val="00B464EF"/>
    <w:rsid w:val="00B523CC"/>
    <w:rsid w:val="00B52ABE"/>
    <w:rsid w:val="00B54925"/>
    <w:rsid w:val="00B56091"/>
    <w:rsid w:val="00B61434"/>
    <w:rsid w:val="00B71CBE"/>
    <w:rsid w:val="00B7709F"/>
    <w:rsid w:val="00B77CA6"/>
    <w:rsid w:val="00B842F9"/>
    <w:rsid w:val="00B86B99"/>
    <w:rsid w:val="00B87401"/>
    <w:rsid w:val="00B93500"/>
    <w:rsid w:val="00B9465B"/>
    <w:rsid w:val="00B94C94"/>
    <w:rsid w:val="00BA53F6"/>
    <w:rsid w:val="00BA75F9"/>
    <w:rsid w:val="00BB3252"/>
    <w:rsid w:val="00BB46B8"/>
    <w:rsid w:val="00BC6192"/>
    <w:rsid w:val="00BC7CB3"/>
    <w:rsid w:val="00BD4F4E"/>
    <w:rsid w:val="00BE6EF9"/>
    <w:rsid w:val="00BF05D5"/>
    <w:rsid w:val="00BF0C43"/>
    <w:rsid w:val="00C045F0"/>
    <w:rsid w:val="00C0784D"/>
    <w:rsid w:val="00C10A50"/>
    <w:rsid w:val="00C1319F"/>
    <w:rsid w:val="00C14C6E"/>
    <w:rsid w:val="00C1647F"/>
    <w:rsid w:val="00C24EFB"/>
    <w:rsid w:val="00C30740"/>
    <w:rsid w:val="00C4024E"/>
    <w:rsid w:val="00C40DA7"/>
    <w:rsid w:val="00C41D6D"/>
    <w:rsid w:val="00C53C49"/>
    <w:rsid w:val="00C55560"/>
    <w:rsid w:val="00C55CB3"/>
    <w:rsid w:val="00C57BA3"/>
    <w:rsid w:val="00C60336"/>
    <w:rsid w:val="00C61527"/>
    <w:rsid w:val="00C63E2C"/>
    <w:rsid w:val="00C65490"/>
    <w:rsid w:val="00C70EC7"/>
    <w:rsid w:val="00C70F7E"/>
    <w:rsid w:val="00C7490F"/>
    <w:rsid w:val="00C74B37"/>
    <w:rsid w:val="00C839D1"/>
    <w:rsid w:val="00C843B4"/>
    <w:rsid w:val="00C917FE"/>
    <w:rsid w:val="00C936C1"/>
    <w:rsid w:val="00C976A9"/>
    <w:rsid w:val="00CA5157"/>
    <w:rsid w:val="00CA56CF"/>
    <w:rsid w:val="00CA6C04"/>
    <w:rsid w:val="00CC1A66"/>
    <w:rsid w:val="00CC1CA5"/>
    <w:rsid w:val="00CC7370"/>
    <w:rsid w:val="00CD0F36"/>
    <w:rsid w:val="00CD3423"/>
    <w:rsid w:val="00CD672D"/>
    <w:rsid w:val="00CE1F16"/>
    <w:rsid w:val="00CE29D2"/>
    <w:rsid w:val="00CF40DF"/>
    <w:rsid w:val="00D02F48"/>
    <w:rsid w:val="00D0536F"/>
    <w:rsid w:val="00D07937"/>
    <w:rsid w:val="00D1016A"/>
    <w:rsid w:val="00D161F3"/>
    <w:rsid w:val="00D20C1D"/>
    <w:rsid w:val="00D23B6D"/>
    <w:rsid w:val="00D24A5A"/>
    <w:rsid w:val="00D408F0"/>
    <w:rsid w:val="00D44AA6"/>
    <w:rsid w:val="00D45779"/>
    <w:rsid w:val="00D47B9C"/>
    <w:rsid w:val="00D555E1"/>
    <w:rsid w:val="00D56DB7"/>
    <w:rsid w:val="00D751C3"/>
    <w:rsid w:val="00D81758"/>
    <w:rsid w:val="00D82AF3"/>
    <w:rsid w:val="00D97428"/>
    <w:rsid w:val="00D97898"/>
    <w:rsid w:val="00DA11CC"/>
    <w:rsid w:val="00DA2193"/>
    <w:rsid w:val="00DA4DC6"/>
    <w:rsid w:val="00DB58ED"/>
    <w:rsid w:val="00DB5E84"/>
    <w:rsid w:val="00DC0FCF"/>
    <w:rsid w:val="00DC1172"/>
    <w:rsid w:val="00DC3850"/>
    <w:rsid w:val="00DC4048"/>
    <w:rsid w:val="00DC614F"/>
    <w:rsid w:val="00DD1D2B"/>
    <w:rsid w:val="00DD34C6"/>
    <w:rsid w:val="00DD4499"/>
    <w:rsid w:val="00DE111F"/>
    <w:rsid w:val="00DE3C22"/>
    <w:rsid w:val="00DF135E"/>
    <w:rsid w:val="00DF5D15"/>
    <w:rsid w:val="00DF5D54"/>
    <w:rsid w:val="00DF6F41"/>
    <w:rsid w:val="00E02FDE"/>
    <w:rsid w:val="00E20CD1"/>
    <w:rsid w:val="00E24BE3"/>
    <w:rsid w:val="00E261A4"/>
    <w:rsid w:val="00E27049"/>
    <w:rsid w:val="00E27C87"/>
    <w:rsid w:val="00E32A81"/>
    <w:rsid w:val="00E41662"/>
    <w:rsid w:val="00E43144"/>
    <w:rsid w:val="00E43D1D"/>
    <w:rsid w:val="00E511B6"/>
    <w:rsid w:val="00E536D3"/>
    <w:rsid w:val="00E55EE7"/>
    <w:rsid w:val="00E61AF4"/>
    <w:rsid w:val="00E636C6"/>
    <w:rsid w:val="00E746C9"/>
    <w:rsid w:val="00E76108"/>
    <w:rsid w:val="00E76623"/>
    <w:rsid w:val="00E773AB"/>
    <w:rsid w:val="00E81840"/>
    <w:rsid w:val="00E867FB"/>
    <w:rsid w:val="00E87600"/>
    <w:rsid w:val="00E92458"/>
    <w:rsid w:val="00E9246E"/>
    <w:rsid w:val="00EA390F"/>
    <w:rsid w:val="00EA75E0"/>
    <w:rsid w:val="00EB77E6"/>
    <w:rsid w:val="00EC05FF"/>
    <w:rsid w:val="00EC2746"/>
    <w:rsid w:val="00EC2B2A"/>
    <w:rsid w:val="00EE68A1"/>
    <w:rsid w:val="00EF2D96"/>
    <w:rsid w:val="00EF6D75"/>
    <w:rsid w:val="00F04BD3"/>
    <w:rsid w:val="00F0593B"/>
    <w:rsid w:val="00F1229A"/>
    <w:rsid w:val="00F17B45"/>
    <w:rsid w:val="00F34E0F"/>
    <w:rsid w:val="00F36AE7"/>
    <w:rsid w:val="00F41E37"/>
    <w:rsid w:val="00F4241B"/>
    <w:rsid w:val="00F4721C"/>
    <w:rsid w:val="00F504DB"/>
    <w:rsid w:val="00F55C5F"/>
    <w:rsid w:val="00F578B4"/>
    <w:rsid w:val="00F579DE"/>
    <w:rsid w:val="00F63452"/>
    <w:rsid w:val="00F650B1"/>
    <w:rsid w:val="00F74E61"/>
    <w:rsid w:val="00F76E39"/>
    <w:rsid w:val="00F7731E"/>
    <w:rsid w:val="00F821D5"/>
    <w:rsid w:val="00F854E6"/>
    <w:rsid w:val="00F86820"/>
    <w:rsid w:val="00F9094F"/>
    <w:rsid w:val="00F91983"/>
    <w:rsid w:val="00FA228E"/>
    <w:rsid w:val="00FB327E"/>
    <w:rsid w:val="00FB7B7B"/>
    <w:rsid w:val="00FC2321"/>
    <w:rsid w:val="00FC2667"/>
    <w:rsid w:val="00FC5EC1"/>
    <w:rsid w:val="00FD41B1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361D"/>
  <w15:docId w15:val="{CE01B3FA-39A2-49C7-91F3-C18BA98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45"/>
  </w:style>
  <w:style w:type="paragraph" w:styleId="Heading1">
    <w:name w:val="heading 1"/>
    <w:basedOn w:val="Normal"/>
    <w:next w:val="Normal"/>
    <w:qFormat/>
    <w:rsid w:val="00F17B45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1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17B45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17B45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F17B45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F17B45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F17B45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F17B45"/>
    <w:rPr>
      <w:rFonts w:ascii="Arial" w:hAnsi="Arial"/>
      <w:b/>
    </w:rPr>
  </w:style>
  <w:style w:type="paragraph" w:styleId="Header">
    <w:name w:val="header"/>
    <w:basedOn w:val="Normal"/>
    <w:rsid w:val="00F17B45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F17B45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F17B45"/>
    <w:rPr>
      <w:rFonts w:ascii="Arial" w:hAnsi="Arial"/>
      <w:b/>
    </w:rPr>
  </w:style>
  <w:style w:type="paragraph" w:customStyle="1" w:styleId="Informal1">
    <w:name w:val="Informal1"/>
    <w:rsid w:val="00F17B45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F17B45"/>
    <w:rPr>
      <w:rFonts w:ascii="Arial" w:hAnsi="Arial"/>
      <w:b/>
    </w:rPr>
  </w:style>
  <w:style w:type="paragraph" w:styleId="Footer">
    <w:name w:val="footer"/>
    <w:basedOn w:val="Normal"/>
    <w:rsid w:val="00F17B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7B45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F17B45"/>
  </w:style>
  <w:style w:type="paragraph" w:styleId="BodyText2">
    <w:name w:val="Body Text 2"/>
    <w:basedOn w:val="Normal"/>
    <w:rsid w:val="00F17B45"/>
    <w:rPr>
      <w:rFonts w:ascii="Arial" w:hAnsi="Arial" w:cs="Arial"/>
      <w:sz w:val="18"/>
    </w:rPr>
  </w:style>
  <w:style w:type="paragraph" w:styleId="BodyText3">
    <w:name w:val="Body Text 3"/>
    <w:basedOn w:val="Normal"/>
    <w:rsid w:val="00F17B45"/>
    <w:pPr>
      <w:jc w:val="both"/>
    </w:pPr>
  </w:style>
  <w:style w:type="paragraph" w:styleId="BodyTextIndent">
    <w:name w:val="Body Text Indent"/>
    <w:basedOn w:val="Normal"/>
    <w:rsid w:val="00F17B45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F17B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1">
    <w:name w:val="EmailStyle291"/>
    <w:basedOn w:val="DefaultParagraphFont"/>
    <w:rsid w:val="00F17B4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F17B45"/>
    <w:rPr>
      <w:b/>
      <w:bCs/>
    </w:rPr>
  </w:style>
  <w:style w:type="character" w:styleId="Hyperlink">
    <w:name w:val="Hyperlink"/>
    <w:basedOn w:val="DefaultParagraphFont"/>
    <w:rsid w:val="00F17B45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9D6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AF27B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66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66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cd.org/District_Faculty_,-a-,_Staff_Information-Forms/District_Committee_Minutes/TESS_Committe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06A9-667D-4635-AC65-78881D5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Leon, Mary Colleen</cp:lastModifiedBy>
  <cp:revision>6</cp:revision>
  <cp:lastPrinted>2015-01-28T17:15:00Z</cp:lastPrinted>
  <dcterms:created xsi:type="dcterms:W3CDTF">2014-09-24T19:22:00Z</dcterms:created>
  <dcterms:modified xsi:type="dcterms:W3CDTF">2015-01-28T17:15:00Z</dcterms:modified>
</cp:coreProperties>
</file>