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0"/>
        <w:gridCol w:w="2160"/>
        <w:gridCol w:w="6030"/>
      </w:tblGrid>
      <w:tr w:rsidR="00360A0D" w:rsidTr="008C5D4B">
        <w:tc>
          <w:tcPr>
            <w:tcW w:w="5040" w:type="dxa"/>
            <w:gridSpan w:val="2"/>
            <w:shd w:val="clear" w:color="auto" w:fill="FFFFFF"/>
          </w:tcPr>
          <w:p w:rsidR="00360A0D" w:rsidRDefault="003620E0">
            <w:pPr>
              <w:pStyle w:val="Standard1"/>
              <w:rPr>
                <w:rFonts w:ascii="Tahoma" w:hAnsi="Tahoma"/>
                <w:b/>
                <w:sz w:val="40"/>
              </w:rPr>
            </w:pPr>
            <w:r>
              <w:rPr>
                <w:rFonts w:ascii="Tahoma" w:hAnsi="Tahoma"/>
                <w:b/>
                <w:sz w:val="40"/>
              </w:rPr>
              <w:t>TESS</w:t>
            </w:r>
            <w:r w:rsidR="00C55560">
              <w:rPr>
                <w:rFonts w:ascii="Tahoma" w:hAnsi="Tahoma"/>
                <w:b/>
                <w:sz w:val="40"/>
              </w:rPr>
              <w:t xml:space="preserve"> </w:t>
            </w:r>
            <w:r w:rsidR="00417ADC">
              <w:rPr>
                <w:rFonts w:ascii="Tahoma" w:hAnsi="Tahoma"/>
                <w:b/>
                <w:sz w:val="40"/>
              </w:rPr>
              <w:t>Executive Committee</w:t>
            </w:r>
            <w:r w:rsidR="00C55560">
              <w:rPr>
                <w:rFonts w:ascii="Tahoma" w:hAnsi="Tahoma"/>
                <w:b/>
                <w:sz w:val="40"/>
              </w:rPr>
              <w:t xml:space="preserve"> </w:t>
            </w:r>
          </w:p>
          <w:p w:rsidR="00E43D1D" w:rsidRPr="00C55560" w:rsidRDefault="00E43D1D" w:rsidP="00E43D1D">
            <w:pPr>
              <w:pStyle w:val="Standard1"/>
              <w:rPr>
                <w:rFonts w:ascii="Tahoma" w:hAnsi="Tahoma"/>
              </w:rPr>
            </w:pPr>
          </w:p>
        </w:tc>
        <w:tc>
          <w:tcPr>
            <w:tcW w:w="6030" w:type="dxa"/>
            <w:shd w:val="clear" w:color="auto" w:fill="FFFFFF"/>
          </w:tcPr>
          <w:p w:rsidR="00360A0D" w:rsidRDefault="00466485">
            <w:pPr>
              <w:pStyle w:val="Standard1"/>
              <w:spacing w:before="0" w:after="0"/>
              <w:rPr>
                <w:rFonts w:ascii="Tahoma" w:hAnsi="Tahoma"/>
                <w:b/>
                <w:sz w:val="32"/>
              </w:rPr>
            </w:pPr>
            <w:r>
              <w:rPr>
                <w:rFonts w:ascii="Tahoma" w:hAnsi="Tahoma"/>
                <w:b/>
                <w:sz w:val="24"/>
              </w:rPr>
              <w:t xml:space="preserve">May </w:t>
            </w:r>
            <w:r w:rsidR="00845210">
              <w:rPr>
                <w:rFonts w:ascii="Tahoma" w:hAnsi="Tahoma"/>
                <w:b/>
                <w:sz w:val="24"/>
              </w:rPr>
              <w:t>6</w:t>
            </w:r>
            <w:r w:rsidR="00F4462F">
              <w:rPr>
                <w:rFonts w:ascii="Tahoma" w:hAnsi="Tahoma"/>
                <w:b/>
                <w:sz w:val="24"/>
              </w:rPr>
              <w:t>, 2016</w:t>
            </w:r>
          </w:p>
          <w:p w:rsidR="00C0784D" w:rsidRDefault="00ED6852">
            <w:pPr>
              <w:pStyle w:val="Standard1"/>
              <w:spacing w:before="0" w:after="0"/>
              <w:rPr>
                <w:rFonts w:ascii="Tahoma" w:hAnsi="Tahoma"/>
                <w:b/>
                <w:sz w:val="40"/>
              </w:rPr>
            </w:pPr>
            <w:r>
              <w:rPr>
                <w:rFonts w:ascii="Tahoma" w:hAnsi="Tahoma"/>
                <w:b/>
                <w:sz w:val="32"/>
              </w:rPr>
              <w:t>Minutes</w:t>
            </w:r>
          </w:p>
          <w:p w:rsidR="00360A0D" w:rsidRDefault="00E9246E">
            <w:pPr>
              <w:pStyle w:val="Standard1"/>
              <w:spacing w:before="0" w:after="0"/>
              <w:rPr>
                <w:rFonts w:ascii="Tahoma" w:hAnsi="Tahoma"/>
                <w:b/>
                <w:sz w:val="24"/>
              </w:rPr>
            </w:pPr>
            <w:r>
              <w:rPr>
                <w:rFonts w:ascii="Tahoma" w:hAnsi="Tahoma"/>
                <w:b/>
                <w:sz w:val="24"/>
              </w:rPr>
              <w:t>1</w:t>
            </w:r>
            <w:r w:rsidR="003229AC">
              <w:rPr>
                <w:rFonts w:ascii="Tahoma" w:hAnsi="Tahoma"/>
                <w:b/>
                <w:sz w:val="24"/>
              </w:rPr>
              <w:t>0</w:t>
            </w:r>
            <w:r w:rsidR="000F57F5">
              <w:rPr>
                <w:rFonts w:ascii="Tahoma" w:hAnsi="Tahoma"/>
                <w:b/>
                <w:sz w:val="24"/>
              </w:rPr>
              <w:t>:</w:t>
            </w:r>
            <w:r w:rsidR="003229AC">
              <w:rPr>
                <w:rFonts w:ascii="Tahoma" w:hAnsi="Tahoma"/>
                <w:b/>
                <w:sz w:val="24"/>
              </w:rPr>
              <w:t>3</w:t>
            </w:r>
            <w:r w:rsidR="000F57F5">
              <w:rPr>
                <w:rFonts w:ascii="Tahoma" w:hAnsi="Tahoma"/>
                <w:b/>
                <w:sz w:val="24"/>
              </w:rPr>
              <w:t>0</w:t>
            </w:r>
            <w:r w:rsidR="00360A0D">
              <w:rPr>
                <w:rFonts w:ascii="Tahoma" w:hAnsi="Tahoma"/>
                <w:b/>
                <w:sz w:val="24"/>
              </w:rPr>
              <w:t xml:space="preserve"> </w:t>
            </w:r>
            <w:r w:rsidR="003229AC">
              <w:rPr>
                <w:rFonts w:ascii="Tahoma" w:hAnsi="Tahoma"/>
                <w:b/>
                <w:sz w:val="24"/>
              </w:rPr>
              <w:t>a</w:t>
            </w:r>
            <w:r w:rsidR="00360A0D">
              <w:rPr>
                <w:rFonts w:ascii="Tahoma" w:hAnsi="Tahoma"/>
                <w:b/>
                <w:sz w:val="24"/>
              </w:rPr>
              <w:t>.m. –</w:t>
            </w:r>
            <w:r w:rsidR="003C5187">
              <w:rPr>
                <w:rFonts w:ascii="Tahoma" w:hAnsi="Tahoma"/>
                <w:b/>
                <w:sz w:val="24"/>
              </w:rPr>
              <w:t xml:space="preserve"> </w:t>
            </w:r>
            <w:r w:rsidR="003229AC">
              <w:rPr>
                <w:rFonts w:ascii="Tahoma" w:hAnsi="Tahoma"/>
                <w:b/>
                <w:sz w:val="24"/>
              </w:rPr>
              <w:t>12</w:t>
            </w:r>
            <w:r w:rsidR="00C55560">
              <w:rPr>
                <w:rFonts w:ascii="Tahoma" w:hAnsi="Tahoma"/>
                <w:b/>
                <w:sz w:val="24"/>
              </w:rPr>
              <w:t>:</w:t>
            </w:r>
            <w:r w:rsidR="00F7731E">
              <w:rPr>
                <w:rFonts w:ascii="Tahoma" w:hAnsi="Tahoma"/>
                <w:b/>
                <w:sz w:val="24"/>
              </w:rPr>
              <w:t>0</w:t>
            </w:r>
            <w:r w:rsidR="00C55560">
              <w:rPr>
                <w:rFonts w:ascii="Tahoma" w:hAnsi="Tahoma"/>
                <w:b/>
                <w:sz w:val="24"/>
              </w:rPr>
              <w:t>0</w:t>
            </w:r>
            <w:r>
              <w:rPr>
                <w:rFonts w:ascii="Tahoma" w:hAnsi="Tahoma"/>
                <w:b/>
                <w:sz w:val="24"/>
              </w:rPr>
              <w:t>p</w:t>
            </w:r>
            <w:r w:rsidR="00360A0D">
              <w:rPr>
                <w:rFonts w:ascii="Tahoma" w:hAnsi="Tahoma"/>
                <w:b/>
                <w:sz w:val="24"/>
              </w:rPr>
              <w:t>.m.</w:t>
            </w:r>
          </w:p>
          <w:p w:rsidR="00360A0D" w:rsidRDefault="00360A0D">
            <w:pPr>
              <w:pStyle w:val="Standard1"/>
              <w:spacing w:before="0" w:after="0"/>
              <w:rPr>
                <w:rFonts w:ascii="Tahoma" w:hAnsi="Tahoma"/>
                <w:b/>
                <w:sz w:val="24"/>
              </w:rPr>
            </w:pPr>
          </w:p>
        </w:tc>
      </w:tr>
      <w:tr w:rsidR="00B54925" w:rsidTr="008C5D4B">
        <w:trPr>
          <w:cantSplit/>
          <w:trHeight w:val="288"/>
        </w:trPr>
        <w:tc>
          <w:tcPr>
            <w:tcW w:w="2880" w:type="dxa"/>
            <w:shd w:val="clear" w:color="auto" w:fill="FFFFFF"/>
          </w:tcPr>
          <w:p w:rsidR="00B54925" w:rsidRDefault="00B54925">
            <w:pPr>
              <w:pStyle w:val="Standard1"/>
              <w:jc w:val="center"/>
              <w:rPr>
                <w:rFonts w:ascii="Tahoma" w:hAnsi="Tahoma"/>
                <w:b/>
                <w:sz w:val="16"/>
              </w:rPr>
            </w:pPr>
            <w:r>
              <w:rPr>
                <w:rFonts w:ascii="Tahoma" w:hAnsi="Tahoma"/>
                <w:b/>
                <w:sz w:val="16"/>
              </w:rPr>
              <w:t>TOPIC</w:t>
            </w:r>
          </w:p>
        </w:tc>
        <w:tc>
          <w:tcPr>
            <w:tcW w:w="8190" w:type="dxa"/>
            <w:gridSpan w:val="2"/>
            <w:shd w:val="clear" w:color="auto" w:fill="FFFFFF"/>
          </w:tcPr>
          <w:p w:rsidR="00B54925" w:rsidRDefault="00B54925">
            <w:pPr>
              <w:pStyle w:val="Standard1"/>
              <w:jc w:val="center"/>
              <w:rPr>
                <w:rFonts w:ascii="Tahoma" w:hAnsi="Tahoma"/>
                <w:b/>
                <w:sz w:val="16"/>
              </w:rPr>
            </w:pPr>
            <w:r>
              <w:rPr>
                <w:rFonts w:ascii="Tahoma" w:hAnsi="Tahoma"/>
                <w:b/>
                <w:sz w:val="16"/>
              </w:rPr>
              <w:t>DISCUSSION</w:t>
            </w:r>
          </w:p>
        </w:tc>
      </w:tr>
      <w:tr w:rsidR="00B54925" w:rsidTr="008C5D4B">
        <w:trPr>
          <w:cantSplit/>
          <w:trHeight w:val="381"/>
        </w:trPr>
        <w:tc>
          <w:tcPr>
            <w:tcW w:w="2880" w:type="dxa"/>
            <w:shd w:val="clear" w:color="auto" w:fill="FFFFFF"/>
          </w:tcPr>
          <w:p w:rsidR="00B54925" w:rsidRPr="00F0593B" w:rsidRDefault="00F7731E">
            <w:pPr>
              <w:rPr>
                <w:rFonts w:asciiTheme="minorHAnsi" w:hAnsiTheme="minorHAnsi"/>
                <w:sz w:val="22"/>
                <w:szCs w:val="22"/>
              </w:rPr>
            </w:pPr>
            <w:r w:rsidRPr="00F0593B">
              <w:rPr>
                <w:rFonts w:asciiTheme="minorHAnsi" w:hAnsiTheme="minorHAnsi"/>
                <w:sz w:val="22"/>
                <w:szCs w:val="22"/>
              </w:rPr>
              <w:t>Introductions</w:t>
            </w:r>
          </w:p>
        </w:tc>
        <w:tc>
          <w:tcPr>
            <w:tcW w:w="8190" w:type="dxa"/>
            <w:gridSpan w:val="2"/>
            <w:shd w:val="clear" w:color="auto" w:fill="FFFFFF"/>
          </w:tcPr>
          <w:p w:rsidR="00F854E6" w:rsidRPr="00F0593B" w:rsidRDefault="00C3641F" w:rsidP="00DF5D54">
            <w:pPr>
              <w:pStyle w:val="PlainText"/>
              <w:rPr>
                <w:rFonts w:asciiTheme="minorHAnsi" w:hAnsiTheme="minorHAnsi"/>
                <w:szCs w:val="22"/>
              </w:rPr>
            </w:pPr>
            <w:r>
              <w:rPr>
                <w:rFonts w:asciiTheme="minorHAnsi" w:hAnsiTheme="minorHAnsi"/>
                <w:szCs w:val="22"/>
              </w:rPr>
              <w:t>Yvonne Beeb</w:t>
            </w:r>
            <w:r w:rsidR="000F2C60">
              <w:rPr>
                <w:rFonts w:asciiTheme="minorHAnsi" w:hAnsiTheme="minorHAnsi"/>
                <w:szCs w:val="22"/>
              </w:rPr>
              <w:t>e, Glen Kuck, Andy Chang, Jeremy Sims, Trelisa Glazatov, Rebeccah Warren-Marlatt, DyAnn Walter, Jason Brady, Jonathan Flaa, Don</w:t>
            </w:r>
            <w:r>
              <w:rPr>
                <w:rFonts w:asciiTheme="minorHAnsi" w:hAnsiTheme="minorHAnsi"/>
                <w:szCs w:val="22"/>
              </w:rPr>
              <w:t>n</w:t>
            </w:r>
            <w:r w:rsidR="000F2C60">
              <w:rPr>
                <w:rFonts w:asciiTheme="minorHAnsi" w:hAnsiTheme="minorHAnsi"/>
                <w:szCs w:val="22"/>
              </w:rPr>
              <w:t>a Hoffmann</w:t>
            </w:r>
            <w:r>
              <w:rPr>
                <w:rFonts w:asciiTheme="minorHAnsi" w:hAnsiTheme="minorHAnsi"/>
                <w:szCs w:val="22"/>
              </w:rPr>
              <w:t>, Karen Childers, Mike Strong</w:t>
            </w:r>
            <w:r w:rsidR="007C7638">
              <w:rPr>
                <w:rFonts w:asciiTheme="minorHAnsi" w:hAnsiTheme="minorHAnsi"/>
                <w:szCs w:val="22"/>
              </w:rPr>
              <w:t>, Michelle Riggs, Rick Hrdlicka</w:t>
            </w:r>
          </w:p>
          <w:p w:rsidR="003C5187" w:rsidRPr="00F0593B" w:rsidRDefault="003C5187" w:rsidP="00DF5D54">
            <w:pPr>
              <w:pStyle w:val="PlainText"/>
              <w:rPr>
                <w:rFonts w:asciiTheme="minorHAnsi" w:hAnsiTheme="minorHAnsi"/>
                <w:szCs w:val="22"/>
              </w:rPr>
            </w:pPr>
          </w:p>
          <w:p w:rsidR="003C5187" w:rsidRPr="00F0593B" w:rsidRDefault="003C5187" w:rsidP="00DF5D54">
            <w:pPr>
              <w:pStyle w:val="PlainText"/>
              <w:rPr>
                <w:rFonts w:asciiTheme="minorHAnsi" w:hAnsiTheme="minorHAnsi"/>
                <w:szCs w:val="22"/>
              </w:rPr>
            </w:pPr>
          </w:p>
        </w:tc>
      </w:tr>
      <w:tr w:rsidR="00651032" w:rsidTr="008C5D4B">
        <w:trPr>
          <w:cantSplit/>
          <w:trHeight w:val="381"/>
        </w:trPr>
        <w:tc>
          <w:tcPr>
            <w:tcW w:w="2880" w:type="dxa"/>
            <w:shd w:val="clear" w:color="auto" w:fill="FFFFFF"/>
          </w:tcPr>
          <w:p w:rsidR="00651032" w:rsidRPr="00F0593B" w:rsidRDefault="00F7731E" w:rsidP="007114E8">
            <w:pPr>
              <w:rPr>
                <w:rFonts w:asciiTheme="minorHAnsi" w:hAnsiTheme="minorHAnsi"/>
                <w:sz w:val="22"/>
                <w:szCs w:val="22"/>
              </w:rPr>
            </w:pPr>
            <w:r w:rsidRPr="00F0593B">
              <w:rPr>
                <w:rFonts w:asciiTheme="minorHAnsi" w:hAnsiTheme="minorHAnsi"/>
                <w:sz w:val="22"/>
                <w:szCs w:val="22"/>
              </w:rPr>
              <w:t>Review of the Minutes</w:t>
            </w:r>
          </w:p>
        </w:tc>
        <w:tc>
          <w:tcPr>
            <w:tcW w:w="8190" w:type="dxa"/>
            <w:gridSpan w:val="2"/>
            <w:shd w:val="clear" w:color="auto" w:fill="FFFFFF"/>
          </w:tcPr>
          <w:p w:rsidR="00F0593B" w:rsidRPr="00F0593B" w:rsidRDefault="00F0593B" w:rsidP="00F0593B">
            <w:pPr>
              <w:pStyle w:val="PlainText"/>
              <w:rPr>
                <w:rFonts w:asciiTheme="minorHAnsi" w:hAnsiTheme="minorHAnsi"/>
                <w:szCs w:val="22"/>
              </w:rPr>
            </w:pPr>
            <w:r w:rsidRPr="00F0593B">
              <w:rPr>
                <w:rFonts w:asciiTheme="minorHAnsi" w:hAnsiTheme="minorHAnsi"/>
                <w:szCs w:val="22"/>
              </w:rPr>
              <w:t xml:space="preserve">Minutes are posted on District web-site: </w:t>
            </w:r>
            <w:hyperlink r:id="rId8" w:history="1">
              <w:r w:rsidRPr="00F0593B">
                <w:rPr>
                  <w:rStyle w:val="Hyperlink"/>
                  <w:rFonts w:asciiTheme="minorHAnsi" w:hAnsiTheme="minorHAnsi"/>
                  <w:szCs w:val="22"/>
                </w:rPr>
                <w:t>http://www.sbccd.org/District_Faculty_,-a-,_Staff_Information-Forms/District_Committee_Minutes/TESS_Committees.aspx</w:t>
              </w:r>
            </w:hyperlink>
          </w:p>
          <w:p w:rsidR="00651032" w:rsidRPr="00F0593B" w:rsidRDefault="008905D8" w:rsidP="005C0144">
            <w:pPr>
              <w:pStyle w:val="PlainText"/>
              <w:rPr>
                <w:rFonts w:asciiTheme="minorHAnsi" w:hAnsiTheme="minorHAnsi"/>
                <w:szCs w:val="22"/>
              </w:rPr>
            </w:pPr>
            <w:r>
              <w:rPr>
                <w:rFonts w:asciiTheme="minorHAnsi" w:hAnsiTheme="minorHAnsi"/>
                <w:szCs w:val="22"/>
              </w:rPr>
              <w:t xml:space="preserve">Motion to approve by Rick Hrdlicka, seconded by DyAnn Walter. </w:t>
            </w:r>
          </w:p>
        </w:tc>
      </w:tr>
      <w:tr w:rsidR="00F7731E" w:rsidTr="008C5D4B">
        <w:trPr>
          <w:cantSplit/>
          <w:trHeight w:val="723"/>
        </w:trPr>
        <w:tc>
          <w:tcPr>
            <w:tcW w:w="2880" w:type="dxa"/>
            <w:shd w:val="clear" w:color="auto" w:fill="FFFFFF"/>
          </w:tcPr>
          <w:p w:rsidR="00F7731E" w:rsidRPr="00F0593B" w:rsidRDefault="00F7731E" w:rsidP="00231CA6">
            <w:pPr>
              <w:rPr>
                <w:rFonts w:asciiTheme="minorHAnsi" w:hAnsiTheme="minorHAnsi"/>
                <w:sz w:val="22"/>
                <w:szCs w:val="22"/>
              </w:rPr>
            </w:pPr>
            <w:r w:rsidRPr="00F0593B">
              <w:rPr>
                <w:rFonts w:asciiTheme="minorHAnsi" w:hAnsiTheme="minorHAnsi"/>
                <w:sz w:val="22"/>
                <w:szCs w:val="22"/>
              </w:rPr>
              <w:t>Committee Charge</w:t>
            </w:r>
          </w:p>
        </w:tc>
        <w:tc>
          <w:tcPr>
            <w:tcW w:w="8190" w:type="dxa"/>
            <w:gridSpan w:val="2"/>
            <w:shd w:val="clear" w:color="auto" w:fill="FFFFFF"/>
          </w:tcPr>
          <w:p w:rsidR="00DF5D54" w:rsidRPr="00F0593B" w:rsidRDefault="00DF5D54" w:rsidP="00231CA6">
            <w:pPr>
              <w:ind w:hanging="18"/>
              <w:rPr>
                <w:rFonts w:asciiTheme="minorHAnsi" w:hAnsiTheme="minorHAnsi"/>
                <w:b/>
                <w:sz w:val="22"/>
                <w:szCs w:val="22"/>
              </w:rPr>
            </w:pPr>
            <w:r w:rsidRPr="00F0593B">
              <w:rPr>
                <w:rFonts w:asciiTheme="minorHAnsi" w:hAnsiTheme="minorHAnsi"/>
                <w:sz w:val="22"/>
                <w:szCs w:val="22"/>
              </w:rPr>
              <w:t>Develop, monitor, and update the Technology Strategic Plan and District IT Prioritization Process, ensuring alignment between the District-wide use of technology and the Board of Trustee’s imperatives; Review, prioritize and monitor District-wide IT projects.</w:t>
            </w:r>
          </w:p>
          <w:p w:rsidR="00F7731E" w:rsidRPr="00F0593B" w:rsidRDefault="00F7731E" w:rsidP="00231CA6">
            <w:pPr>
              <w:rPr>
                <w:rFonts w:asciiTheme="minorHAnsi" w:hAnsiTheme="minorHAnsi"/>
                <w:sz w:val="22"/>
                <w:szCs w:val="22"/>
              </w:rPr>
            </w:pPr>
          </w:p>
        </w:tc>
      </w:tr>
      <w:tr w:rsidR="00F7731E" w:rsidTr="008C5D4B">
        <w:trPr>
          <w:cantSplit/>
          <w:trHeight w:val="723"/>
        </w:trPr>
        <w:tc>
          <w:tcPr>
            <w:tcW w:w="2880" w:type="dxa"/>
            <w:shd w:val="clear" w:color="auto" w:fill="FFFFFF"/>
          </w:tcPr>
          <w:p w:rsidR="00F7731E" w:rsidRPr="00F0593B" w:rsidRDefault="002548C8" w:rsidP="00231CA6">
            <w:pPr>
              <w:rPr>
                <w:rFonts w:asciiTheme="minorHAnsi" w:hAnsiTheme="minorHAnsi"/>
                <w:sz w:val="22"/>
                <w:szCs w:val="22"/>
              </w:rPr>
            </w:pPr>
            <w:r>
              <w:rPr>
                <w:rFonts w:asciiTheme="minorHAnsi" w:hAnsiTheme="minorHAnsi"/>
                <w:sz w:val="22"/>
                <w:szCs w:val="22"/>
              </w:rPr>
              <w:t xml:space="preserve">Tentative </w:t>
            </w:r>
            <w:r w:rsidR="00F7731E" w:rsidRPr="00F0593B">
              <w:rPr>
                <w:rFonts w:asciiTheme="minorHAnsi" w:hAnsiTheme="minorHAnsi"/>
                <w:sz w:val="22"/>
                <w:szCs w:val="22"/>
              </w:rPr>
              <w:t>Schedule</w:t>
            </w:r>
          </w:p>
          <w:p w:rsidR="00F7731E" w:rsidRPr="00F0593B" w:rsidRDefault="00F7731E" w:rsidP="00231CA6">
            <w:pPr>
              <w:rPr>
                <w:rFonts w:asciiTheme="minorHAnsi" w:hAnsiTheme="minorHAnsi"/>
                <w:sz w:val="22"/>
                <w:szCs w:val="22"/>
              </w:rPr>
            </w:pPr>
          </w:p>
          <w:p w:rsidR="00F7731E" w:rsidRPr="00F0593B" w:rsidRDefault="00F7731E" w:rsidP="00417ADC">
            <w:pPr>
              <w:rPr>
                <w:rFonts w:asciiTheme="minorHAnsi" w:hAnsiTheme="minorHAnsi"/>
                <w:sz w:val="22"/>
                <w:szCs w:val="22"/>
              </w:rPr>
            </w:pPr>
          </w:p>
        </w:tc>
        <w:tc>
          <w:tcPr>
            <w:tcW w:w="8190" w:type="dxa"/>
            <w:gridSpan w:val="2"/>
            <w:shd w:val="clear" w:color="auto" w:fill="FFFFFF"/>
          </w:tcPr>
          <w:p w:rsidR="00427005" w:rsidRPr="00F0593B" w:rsidRDefault="00427005" w:rsidP="00427005">
            <w:pPr>
              <w:ind w:left="1021" w:hanging="1039"/>
              <w:rPr>
                <w:rFonts w:asciiTheme="minorHAnsi" w:hAnsiTheme="minorHAnsi"/>
                <w:sz w:val="22"/>
                <w:szCs w:val="22"/>
              </w:rPr>
            </w:pPr>
            <w:r w:rsidRPr="00F0593B">
              <w:rPr>
                <w:rFonts w:asciiTheme="minorHAnsi" w:hAnsiTheme="minorHAnsi"/>
                <w:sz w:val="22"/>
                <w:szCs w:val="22"/>
              </w:rPr>
              <w:t>05/0</w:t>
            </w:r>
            <w:r>
              <w:rPr>
                <w:rFonts w:asciiTheme="minorHAnsi" w:hAnsiTheme="minorHAnsi"/>
                <w:sz w:val="22"/>
                <w:szCs w:val="22"/>
              </w:rPr>
              <w:t>6</w:t>
            </w:r>
            <w:r w:rsidRPr="00F0593B">
              <w:rPr>
                <w:rFonts w:asciiTheme="minorHAnsi" w:hAnsiTheme="minorHAnsi"/>
                <w:sz w:val="22"/>
                <w:szCs w:val="22"/>
              </w:rPr>
              <w:t>/1</w:t>
            </w:r>
            <w:r>
              <w:rPr>
                <w:rFonts w:asciiTheme="minorHAnsi" w:hAnsiTheme="minorHAnsi"/>
                <w:sz w:val="22"/>
                <w:szCs w:val="22"/>
              </w:rPr>
              <w:t>5</w:t>
            </w:r>
            <w:r w:rsidRPr="00F0593B">
              <w:rPr>
                <w:rFonts w:asciiTheme="minorHAnsi" w:hAnsiTheme="minorHAnsi"/>
                <w:sz w:val="22"/>
                <w:szCs w:val="22"/>
              </w:rPr>
              <w:t xml:space="preserve"> – Review Committee Charge; Prioritize Projects; Review</w:t>
            </w:r>
            <w:r>
              <w:rPr>
                <w:rFonts w:asciiTheme="minorHAnsi" w:hAnsiTheme="minorHAnsi"/>
                <w:sz w:val="22"/>
                <w:szCs w:val="22"/>
              </w:rPr>
              <w:t xml:space="preserve"> Committee Work/Progress, Review DTSP Progress;  General Business Complete Annual Survey</w:t>
            </w:r>
          </w:p>
          <w:p w:rsidR="00F7731E" w:rsidRPr="000F2C60" w:rsidRDefault="000F2C60" w:rsidP="0047674B">
            <w:pPr>
              <w:ind w:hanging="18"/>
              <w:rPr>
                <w:rFonts w:asciiTheme="minorHAnsi" w:hAnsiTheme="minorHAnsi"/>
                <w:sz w:val="22"/>
                <w:szCs w:val="22"/>
              </w:rPr>
            </w:pPr>
            <w:r w:rsidRPr="000F2C60">
              <w:rPr>
                <w:rFonts w:asciiTheme="minorHAnsi" w:hAnsiTheme="minorHAnsi"/>
                <w:sz w:val="22"/>
                <w:szCs w:val="22"/>
              </w:rPr>
              <w:t xml:space="preserve">Glen reported that </w:t>
            </w:r>
            <w:r w:rsidR="0047674B">
              <w:rPr>
                <w:rFonts w:asciiTheme="minorHAnsi" w:hAnsiTheme="minorHAnsi"/>
                <w:sz w:val="22"/>
                <w:szCs w:val="22"/>
              </w:rPr>
              <w:t xml:space="preserve">this is the last meeting for this year.  Next year the committee will work on redoing the IT Strategic Plan.  The committee will probably need to meet more frequently in order to work on the plan.  A schedule of next year’s meeting will be sent to the committee members.  Glen reported that the Progress Report was sent out for the District Technology Goals and he was very </w:t>
            </w:r>
            <w:r w:rsidR="00FF6158">
              <w:rPr>
                <w:rFonts w:asciiTheme="minorHAnsi" w:hAnsiTheme="minorHAnsi"/>
                <w:sz w:val="22"/>
                <w:szCs w:val="22"/>
              </w:rPr>
              <w:t xml:space="preserve">pleased with the accomplishments made by Admin Apps, DE and Technology.  Movement to the ERP helps to address a lot of the obstacles the District has been facing for quite a few years.  </w:t>
            </w:r>
          </w:p>
        </w:tc>
      </w:tr>
      <w:tr w:rsidR="00967036" w:rsidTr="008C5D4B">
        <w:trPr>
          <w:cantSplit/>
          <w:trHeight w:val="723"/>
        </w:trPr>
        <w:tc>
          <w:tcPr>
            <w:tcW w:w="2880" w:type="dxa"/>
            <w:shd w:val="clear" w:color="auto" w:fill="FFFFFF"/>
          </w:tcPr>
          <w:p w:rsidR="00967036" w:rsidRPr="00F0593B" w:rsidRDefault="00967036" w:rsidP="00967036">
            <w:pPr>
              <w:rPr>
                <w:rFonts w:asciiTheme="minorHAnsi" w:hAnsiTheme="minorHAnsi"/>
                <w:sz w:val="22"/>
                <w:szCs w:val="22"/>
              </w:rPr>
            </w:pPr>
            <w:r w:rsidRPr="00F0593B">
              <w:rPr>
                <w:rFonts w:asciiTheme="minorHAnsi" w:hAnsiTheme="minorHAnsi"/>
                <w:sz w:val="22"/>
                <w:szCs w:val="22"/>
              </w:rPr>
              <w:t>Written Reports</w:t>
            </w:r>
          </w:p>
        </w:tc>
        <w:tc>
          <w:tcPr>
            <w:tcW w:w="8190" w:type="dxa"/>
            <w:gridSpan w:val="2"/>
            <w:shd w:val="clear" w:color="auto" w:fill="FFFFFF"/>
          </w:tcPr>
          <w:p w:rsidR="00967036" w:rsidRPr="00F0593B" w:rsidRDefault="00967036" w:rsidP="00967036">
            <w:pPr>
              <w:jc w:val="both"/>
              <w:rPr>
                <w:rFonts w:asciiTheme="minorHAnsi" w:hAnsiTheme="minorHAnsi"/>
                <w:sz w:val="22"/>
                <w:szCs w:val="22"/>
              </w:rPr>
            </w:pPr>
            <w:r w:rsidRPr="00F0593B">
              <w:rPr>
                <w:rFonts w:asciiTheme="minorHAnsi" w:hAnsiTheme="minorHAnsi"/>
                <w:sz w:val="22"/>
                <w:szCs w:val="22"/>
              </w:rPr>
              <w:t>See handout</w:t>
            </w:r>
            <w:r w:rsidR="0047674B">
              <w:rPr>
                <w:rFonts w:asciiTheme="minorHAnsi" w:hAnsiTheme="minorHAnsi"/>
                <w:sz w:val="22"/>
                <w:szCs w:val="22"/>
              </w:rPr>
              <w:t xml:space="preserve">.  </w:t>
            </w:r>
            <w:r w:rsidR="000F2C60">
              <w:rPr>
                <w:rFonts w:asciiTheme="minorHAnsi" w:hAnsiTheme="minorHAnsi"/>
                <w:sz w:val="22"/>
                <w:szCs w:val="22"/>
              </w:rPr>
              <w:t xml:space="preserve"> </w:t>
            </w:r>
            <w:r w:rsidR="0047674B">
              <w:rPr>
                <w:rFonts w:asciiTheme="minorHAnsi" w:hAnsiTheme="minorHAnsi"/>
                <w:sz w:val="22"/>
                <w:szCs w:val="22"/>
              </w:rPr>
              <w:t>T</w:t>
            </w:r>
            <w:r w:rsidR="000F2C60">
              <w:rPr>
                <w:rFonts w:asciiTheme="minorHAnsi" w:hAnsiTheme="minorHAnsi"/>
                <w:sz w:val="22"/>
                <w:szCs w:val="22"/>
              </w:rPr>
              <w:t xml:space="preserve">he written reports were sent via email to the committee members.  If </w:t>
            </w:r>
            <w:r w:rsidR="0047674B">
              <w:rPr>
                <w:rFonts w:asciiTheme="minorHAnsi" w:hAnsiTheme="minorHAnsi"/>
                <w:sz w:val="22"/>
                <w:szCs w:val="22"/>
              </w:rPr>
              <w:t>committee members</w:t>
            </w:r>
            <w:r w:rsidR="000F2C60">
              <w:rPr>
                <w:rFonts w:asciiTheme="minorHAnsi" w:hAnsiTheme="minorHAnsi"/>
                <w:sz w:val="22"/>
                <w:szCs w:val="22"/>
              </w:rPr>
              <w:t xml:space="preserve"> </w:t>
            </w:r>
            <w:r w:rsidR="00C3641F">
              <w:rPr>
                <w:rFonts w:asciiTheme="minorHAnsi" w:hAnsiTheme="minorHAnsi"/>
                <w:sz w:val="22"/>
                <w:szCs w:val="22"/>
              </w:rPr>
              <w:t>have</w:t>
            </w:r>
            <w:r w:rsidR="000F2C60">
              <w:rPr>
                <w:rFonts w:asciiTheme="minorHAnsi" w:hAnsiTheme="minorHAnsi"/>
                <w:sz w:val="22"/>
                <w:szCs w:val="22"/>
              </w:rPr>
              <w:t xml:space="preserve"> </w:t>
            </w:r>
            <w:r w:rsidR="00C3641F">
              <w:rPr>
                <w:rFonts w:asciiTheme="minorHAnsi" w:hAnsiTheme="minorHAnsi"/>
                <w:sz w:val="22"/>
                <w:szCs w:val="22"/>
              </w:rPr>
              <w:t>any</w:t>
            </w:r>
            <w:r w:rsidR="000F2C60">
              <w:rPr>
                <w:rFonts w:asciiTheme="minorHAnsi" w:hAnsiTheme="minorHAnsi"/>
                <w:sz w:val="22"/>
                <w:szCs w:val="22"/>
              </w:rPr>
              <w:t xml:space="preserve"> questions </w:t>
            </w:r>
            <w:r w:rsidR="00C3641F">
              <w:rPr>
                <w:rFonts w:asciiTheme="minorHAnsi" w:hAnsiTheme="minorHAnsi"/>
                <w:sz w:val="22"/>
                <w:szCs w:val="22"/>
              </w:rPr>
              <w:t>concerning</w:t>
            </w:r>
            <w:r w:rsidR="000F2C60">
              <w:rPr>
                <w:rFonts w:asciiTheme="minorHAnsi" w:hAnsiTheme="minorHAnsi"/>
                <w:sz w:val="22"/>
                <w:szCs w:val="22"/>
              </w:rPr>
              <w:t xml:space="preserve"> the reports, </w:t>
            </w:r>
            <w:r w:rsidR="0047674B">
              <w:rPr>
                <w:rFonts w:asciiTheme="minorHAnsi" w:hAnsiTheme="minorHAnsi"/>
                <w:sz w:val="22"/>
                <w:szCs w:val="22"/>
              </w:rPr>
              <w:t xml:space="preserve">the member </w:t>
            </w:r>
            <w:r w:rsidR="00FF6158">
              <w:rPr>
                <w:rFonts w:asciiTheme="minorHAnsi" w:hAnsiTheme="minorHAnsi"/>
                <w:sz w:val="22"/>
                <w:szCs w:val="22"/>
              </w:rPr>
              <w:t>may contact</w:t>
            </w:r>
            <w:r w:rsidR="000F2C60">
              <w:rPr>
                <w:rFonts w:asciiTheme="minorHAnsi" w:hAnsiTheme="minorHAnsi"/>
                <w:sz w:val="22"/>
                <w:szCs w:val="22"/>
              </w:rPr>
              <w:t xml:space="preserve"> the individual who prepared the </w:t>
            </w:r>
            <w:r w:rsidR="00C3641F">
              <w:rPr>
                <w:rFonts w:asciiTheme="minorHAnsi" w:hAnsiTheme="minorHAnsi"/>
                <w:sz w:val="22"/>
                <w:szCs w:val="22"/>
              </w:rPr>
              <w:t>report</w:t>
            </w:r>
            <w:r w:rsidR="000F2C60">
              <w:rPr>
                <w:rFonts w:asciiTheme="minorHAnsi" w:hAnsiTheme="minorHAnsi"/>
                <w:sz w:val="22"/>
                <w:szCs w:val="22"/>
              </w:rPr>
              <w:t xml:space="preserve">. </w:t>
            </w:r>
          </w:p>
          <w:p w:rsidR="00967036" w:rsidRDefault="00967036" w:rsidP="00967036">
            <w:pPr>
              <w:ind w:hanging="18"/>
              <w:rPr>
                <w:rFonts w:asciiTheme="minorHAnsi" w:hAnsiTheme="minorHAnsi"/>
                <w:sz w:val="22"/>
                <w:szCs w:val="22"/>
              </w:rPr>
            </w:pPr>
          </w:p>
          <w:p w:rsidR="00967036" w:rsidRPr="00F0593B" w:rsidRDefault="00967036" w:rsidP="00967036">
            <w:pPr>
              <w:jc w:val="both"/>
              <w:rPr>
                <w:rFonts w:asciiTheme="minorHAnsi" w:hAnsiTheme="minorHAnsi"/>
                <w:sz w:val="22"/>
                <w:szCs w:val="22"/>
              </w:rPr>
            </w:pPr>
          </w:p>
        </w:tc>
      </w:tr>
      <w:tr w:rsidR="00F4462F" w:rsidTr="008C5D4B">
        <w:trPr>
          <w:cantSplit/>
          <w:trHeight w:val="723"/>
        </w:trPr>
        <w:tc>
          <w:tcPr>
            <w:tcW w:w="2880" w:type="dxa"/>
            <w:shd w:val="clear" w:color="auto" w:fill="FFFFFF"/>
          </w:tcPr>
          <w:p w:rsidR="00F4462F" w:rsidRDefault="00F4462F" w:rsidP="00967036">
            <w:pPr>
              <w:rPr>
                <w:rFonts w:asciiTheme="minorHAnsi" w:hAnsiTheme="minorHAnsi"/>
                <w:sz w:val="22"/>
                <w:szCs w:val="22"/>
              </w:rPr>
            </w:pPr>
            <w:r>
              <w:rPr>
                <w:rFonts w:asciiTheme="minorHAnsi" w:hAnsiTheme="minorHAnsi"/>
                <w:sz w:val="22"/>
                <w:szCs w:val="22"/>
              </w:rPr>
              <w:t>District Technology Plan Update</w:t>
            </w:r>
          </w:p>
        </w:tc>
        <w:tc>
          <w:tcPr>
            <w:tcW w:w="8190" w:type="dxa"/>
            <w:gridSpan w:val="2"/>
            <w:shd w:val="clear" w:color="auto" w:fill="FFFFFF"/>
          </w:tcPr>
          <w:p w:rsidR="00F4462F" w:rsidRDefault="000F111D" w:rsidP="003229AC">
            <w:pPr>
              <w:pStyle w:val="PlainText"/>
              <w:rPr>
                <w:rFonts w:asciiTheme="minorHAnsi" w:hAnsiTheme="minorHAnsi" w:cs="Times New Roman"/>
                <w:szCs w:val="22"/>
              </w:rPr>
            </w:pPr>
            <w:r>
              <w:rPr>
                <w:rFonts w:asciiTheme="minorHAnsi" w:hAnsiTheme="minorHAnsi" w:cs="Times New Roman"/>
                <w:szCs w:val="22"/>
              </w:rPr>
              <w:t>See handout</w:t>
            </w:r>
            <w:r w:rsidR="000F2C60">
              <w:rPr>
                <w:rFonts w:asciiTheme="minorHAnsi" w:hAnsiTheme="minorHAnsi" w:cs="Times New Roman"/>
                <w:szCs w:val="22"/>
              </w:rPr>
              <w:t xml:space="preserve">.  </w:t>
            </w:r>
            <w:r w:rsidR="0047674B">
              <w:rPr>
                <w:rFonts w:asciiTheme="minorHAnsi" w:hAnsiTheme="minorHAnsi" w:cs="Times New Roman"/>
                <w:szCs w:val="22"/>
              </w:rPr>
              <w:t xml:space="preserve">As Glen indicated, the District </w:t>
            </w:r>
            <w:r w:rsidR="00FF6158">
              <w:rPr>
                <w:rFonts w:asciiTheme="minorHAnsi" w:hAnsiTheme="minorHAnsi" w:cs="Times New Roman"/>
                <w:szCs w:val="22"/>
              </w:rPr>
              <w:t xml:space="preserve">is at the tail end of the plan and will work on a new plan in the upcoming year.  </w:t>
            </w:r>
          </w:p>
          <w:p w:rsidR="00F4462F" w:rsidRDefault="00F4462F" w:rsidP="003229AC">
            <w:pPr>
              <w:pStyle w:val="PlainText"/>
              <w:rPr>
                <w:rFonts w:asciiTheme="minorHAnsi" w:hAnsiTheme="minorHAnsi" w:cs="Times New Roman"/>
                <w:szCs w:val="22"/>
              </w:rPr>
            </w:pPr>
          </w:p>
          <w:p w:rsidR="00F4462F" w:rsidRDefault="00F4462F" w:rsidP="003229AC">
            <w:pPr>
              <w:pStyle w:val="PlainText"/>
              <w:rPr>
                <w:rFonts w:asciiTheme="minorHAnsi" w:hAnsiTheme="minorHAnsi" w:cs="Times New Roman"/>
                <w:szCs w:val="22"/>
              </w:rPr>
            </w:pPr>
          </w:p>
          <w:p w:rsidR="00F4462F" w:rsidRPr="00F0593B" w:rsidRDefault="00F4462F" w:rsidP="003229AC">
            <w:pPr>
              <w:pStyle w:val="PlainText"/>
              <w:rPr>
                <w:rFonts w:asciiTheme="minorHAnsi" w:hAnsiTheme="minorHAnsi" w:cs="Times New Roman"/>
                <w:szCs w:val="22"/>
              </w:rPr>
            </w:pPr>
          </w:p>
        </w:tc>
      </w:tr>
      <w:tr w:rsidR="003229AC" w:rsidTr="008C5D4B">
        <w:trPr>
          <w:cantSplit/>
          <w:trHeight w:val="723"/>
        </w:trPr>
        <w:tc>
          <w:tcPr>
            <w:tcW w:w="2880" w:type="dxa"/>
            <w:shd w:val="clear" w:color="auto" w:fill="FFFFFF"/>
          </w:tcPr>
          <w:p w:rsidR="00967036" w:rsidRDefault="00967036" w:rsidP="003229AC">
            <w:pPr>
              <w:rPr>
                <w:rFonts w:asciiTheme="minorHAnsi" w:hAnsiTheme="minorHAnsi"/>
                <w:sz w:val="22"/>
                <w:szCs w:val="22"/>
              </w:rPr>
            </w:pPr>
          </w:p>
          <w:p w:rsidR="00967036" w:rsidRPr="00F0593B" w:rsidRDefault="00ED6852" w:rsidP="003229AC">
            <w:pPr>
              <w:rPr>
                <w:rFonts w:asciiTheme="minorHAnsi" w:hAnsiTheme="minorHAnsi"/>
                <w:sz w:val="22"/>
                <w:szCs w:val="22"/>
              </w:rPr>
            </w:pPr>
            <w:r>
              <w:rPr>
                <w:rFonts w:asciiTheme="minorHAnsi" w:hAnsiTheme="minorHAnsi"/>
                <w:sz w:val="22"/>
                <w:szCs w:val="22"/>
              </w:rPr>
              <w:t xml:space="preserve">Project Discussion and Prioritization </w:t>
            </w:r>
          </w:p>
        </w:tc>
        <w:tc>
          <w:tcPr>
            <w:tcW w:w="8190" w:type="dxa"/>
            <w:gridSpan w:val="2"/>
            <w:shd w:val="clear" w:color="auto" w:fill="FFFFFF"/>
          </w:tcPr>
          <w:p w:rsidR="003229AC" w:rsidRDefault="000F111D" w:rsidP="003229AC">
            <w:pPr>
              <w:pStyle w:val="PlainText"/>
              <w:rPr>
                <w:rFonts w:asciiTheme="minorHAnsi" w:hAnsiTheme="minorHAnsi" w:cs="Times New Roman"/>
                <w:szCs w:val="22"/>
              </w:rPr>
            </w:pPr>
            <w:r>
              <w:rPr>
                <w:rFonts w:asciiTheme="minorHAnsi" w:hAnsiTheme="minorHAnsi" w:cs="Times New Roman"/>
                <w:szCs w:val="22"/>
              </w:rPr>
              <w:t>-Elimination of customizations that are not state/federal mandates;</w:t>
            </w:r>
          </w:p>
          <w:p w:rsidR="000F111D" w:rsidRDefault="000F111D" w:rsidP="003229AC">
            <w:pPr>
              <w:pStyle w:val="PlainText"/>
              <w:rPr>
                <w:rFonts w:asciiTheme="minorHAnsi" w:hAnsiTheme="minorHAnsi" w:cs="Times New Roman"/>
                <w:szCs w:val="22"/>
              </w:rPr>
            </w:pPr>
            <w:r>
              <w:rPr>
                <w:rFonts w:asciiTheme="minorHAnsi" w:hAnsiTheme="minorHAnsi" w:cs="Times New Roman"/>
                <w:szCs w:val="22"/>
              </w:rPr>
              <w:t>-Moratorium on new projects;</w:t>
            </w:r>
          </w:p>
          <w:p w:rsidR="000F111D" w:rsidRDefault="000F111D" w:rsidP="003229AC">
            <w:pPr>
              <w:pStyle w:val="PlainText"/>
              <w:rPr>
                <w:rFonts w:asciiTheme="minorHAnsi" w:hAnsiTheme="minorHAnsi" w:cs="Times New Roman"/>
                <w:szCs w:val="22"/>
              </w:rPr>
            </w:pPr>
            <w:r>
              <w:rPr>
                <w:rFonts w:asciiTheme="minorHAnsi" w:hAnsiTheme="minorHAnsi" w:cs="Times New Roman"/>
                <w:szCs w:val="22"/>
              </w:rPr>
              <w:t>-Cutting edge, not bleeding edge adoption;</w:t>
            </w:r>
          </w:p>
          <w:p w:rsidR="000F111D" w:rsidRDefault="000F111D" w:rsidP="003229AC">
            <w:pPr>
              <w:pStyle w:val="PlainText"/>
              <w:rPr>
                <w:rFonts w:asciiTheme="minorHAnsi" w:hAnsiTheme="minorHAnsi" w:cs="Times New Roman"/>
                <w:szCs w:val="22"/>
              </w:rPr>
            </w:pPr>
            <w:r>
              <w:rPr>
                <w:rFonts w:asciiTheme="minorHAnsi" w:hAnsiTheme="minorHAnsi" w:cs="Times New Roman"/>
                <w:szCs w:val="22"/>
              </w:rPr>
              <w:t>-SIS review</w:t>
            </w:r>
          </w:p>
          <w:p w:rsidR="004048DC" w:rsidRDefault="004048DC" w:rsidP="003229AC">
            <w:pPr>
              <w:pStyle w:val="PlainText"/>
              <w:rPr>
                <w:rFonts w:asciiTheme="minorHAnsi" w:hAnsiTheme="minorHAnsi" w:cs="Times New Roman"/>
                <w:szCs w:val="22"/>
              </w:rPr>
            </w:pPr>
          </w:p>
          <w:p w:rsidR="007A71CF" w:rsidRDefault="005C5986" w:rsidP="003229AC">
            <w:pPr>
              <w:pStyle w:val="PlainText"/>
              <w:rPr>
                <w:rFonts w:asciiTheme="minorHAnsi" w:hAnsiTheme="minorHAnsi" w:cs="Times New Roman"/>
                <w:szCs w:val="22"/>
              </w:rPr>
            </w:pPr>
            <w:r>
              <w:rPr>
                <w:rFonts w:asciiTheme="minorHAnsi" w:hAnsiTheme="minorHAnsi" w:cs="Times New Roman"/>
                <w:szCs w:val="22"/>
              </w:rPr>
              <w:t xml:space="preserve">Glen reported that the District’s </w:t>
            </w:r>
            <w:r w:rsidR="007A71CF">
              <w:rPr>
                <w:rFonts w:asciiTheme="minorHAnsi" w:hAnsiTheme="minorHAnsi" w:cs="Times New Roman"/>
                <w:szCs w:val="22"/>
              </w:rPr>
              <w:t>Achilles</w:t>
            </w:r>
            <w:r w:rsidR="00DE5360">
              <w:rPr>
                <w:rFonts w:asciiTheme="minorHAnsi" w:hAnsiTheme="minorHAnsi" w:cs="Times New Roman"/>
                <w:szCs w:val="22"/>
              </w:rPr>
              <w:t xml:space="preserve"> heel, </w:t>
            </w:r>
            <w:r>
              <w:rPr>
                <w:rFonts w:asciiTheme="minorHAnsi" w:hAnsiTheme="minorHAnsi" w:cs="Times New Roman"/>
                <w:szCs w:val="22"/>
              </w:rPr>
              <w:t>has always been over-customization</w:t>
            </w:r>
            <w:r w:rsidR="00DE5360">
              <w:rPr>
                <w:rFonts w:asciiTheme="minorHAnsi" w:hAnsiTheme="minorHAnsi" w:cs="Times New Roman"/>
                <w:szCs w:val="22"/>
              </w:rPr>
              <w:t xml:space="preserve"> of the core environment.  This over-customization causes problems, things break and it requires staff time to fix the problems.  There has been </w:t>
            </w:r>
            <w:r w:rsidR="007A71CF">
              <w:rPr>
                <w:rFonts w:asciiTheme="minorHAnsi" w:hAnsiTheme="minorHAnsi" w:cs="Times New Roman"/>
                <w:szCs w:val="22"/>
              </w:rPr>
              <w:t>no increase</w:t>
            </w:r>
            <w:r w:rsidR="00DE5360">
              <w:rPr>
                <w:rFonts w:asciiTheme="minorHAnsi" w:hAnsiTheme="minorHAnsi" w:cs="Times New Roman"/>
                <w:szCs w:val="22"/>
              </w:rPr>
              <w:t xml:space="preserve"> in staff, and the current staff is spending more time “fixing” issues, which does not allow time to take on new projects.  This situation is further impacted when a State mandate come</w:t>
            </w:r>
            <w:r w:rsidR="00F47A35">
              <w:rPr>
                <w:rFonts w:asciiTheme="minorHAnsi" w:hAnsiTheme="minorHAnsi" w:cs="Times New Roman"/>
                <w:szCs w:val="22"/>
              </w:rPr>
              <w:t>s</w:t>
            </w:r>
            <w:r w:rsidR="00DE5360">
              <w:rPr>
                <w:rFonts w:asciiTheme="minorHAnsi" w:hAnsiTheme="minorHAnsi" w:cs="Times New Roman"/>
                <w:szCs w:val="22"/>
              </w:rPr>
              <w:t xml:space="preserve"> out.  </w:t>
            </w:r>
            <w:r>
              <w:rPr>
                <w:rFonts w:asciiTheme="minorHAnsi" w:hAnsiTheme="minorHAnsi" w:cs="Times New Roman"/>
                <w:szCs w:val="22"/>
              </w:rPr>
              <w:t xml:space="preserve"> </w:t>
            </w:r>
          </w:p>
          <w:p w:rsidR="007A71CF" w:rsidRDefault="007A71CF" w:rsidP="003229AC">
            <w:pPr>
              <w:pStyle w:val="PlainText"/>
              <w:rPr>
                <w:rFonts w:asciiTheme="minorHAnsi" w:hAnsiTheme="minorHAnsi" w:cs="Times New Roman"/>
                <w:szCs w:val="22"/>
              </w:rPr>
            </w:pPr>
          </w:p>
          <w:p w:rsidR="007C7638" w:rsidRDefault="007A71CF" w:rsidP="003229AC">
            <w:pPr>
              <w:pStyle w:val="PlainText"/>
              <w:rPr>
                <w:rFonts w:asciiTheme="minorHAnsi" w:hAnsiTheme="minorHAnsi" w:cs="Times New Roman"/>
                <w:szCs w:val="22"/>
              </w:rPr>
            </w:pPr>
            <w:r>
              <w:rPr>
                <w:rFonts w:asciiTheme="minorHAnsi" w:hAnsiTheme="minorHAnsi" w:cs="Times New Roman"/>
                <w:szCs w:val="22"/>
              </w:rPr>
              <w:t xml:space="preserve">Based on the staffing issues as well as the issues with over-customization, Glen wants to </w:t>
            </w:r>
            <w:r w:rsidR="00F47A35">
              <w:rPr>
                <w:rFonts w:asciiTheme="minorHAnsi" w:hAnsiTheme="minorHAnsi" w:cs="Times New Roman"/>
                <w:szCs w:val="22"/>
              </w:rPr>
              <w:t>propose</w:t>
            </w:r>
            <w:r>
              <w:rPr>
                <w:rFonts w:asciiTheme="minorHAnsi" w:hAnsiTheme="minorHAnsi" w:cs="Times New Roman"/>
                <w:szCs w:val="22"/>
              </w:rPr>
              <w:t>, un</w:t>
            </w:r>
            <w:r w:rsidR="00266F0E">
              <w:rPr>
                <w:rFonts w:asciiTheme="minorHAnsi" w:hAnsiTheme="minorHAnsi" w:cs="Times New Roman"/>
                <w:szCs w:val="22"/>
              </w:rPr>
              <w:t xml:space="preserve">less it is legally mandated, no new </w:t>
            </w:r>
            <w:r w:rsidR="004048DC">
              <w:rPr>
                <w:rFonts w:asciiTheme="minorHAnsi" w:hAnsiTheme="minorHAnsi" w:cs="Times New Roman"/>
                <w:szCs w:val="22"/>
              </w:rPr>
              <w:t>customizations</w:t>
            </w:r>
            <w:r w:rsidR="00266F0E">
              <w:rPr>
                <w:rFonts w:asciiTheme="minorHAnsi" w:hAnsiTheme="minorHAnsi" w:cs="Times New Roman"/>
                <w:szCs w:val="22"/>
              </w:rPr>
              <w:t xml:space="preserve">.  </w:t>
            </w:r>
            <w:r w:rsidR="00F47A35">
              <w:rPr>
                <w:rFonts w:asciiTheme="minorHAnsi" w:hAnsiTheme="minorHAnsi" w:cs="Times New Roman"/>
                <w:szCs w:val="22"/>
              </w:rPr>
              <w:t>Glen also want to propose placing</w:t>
            </w:r>
            <w:r>
              <w:rPr>
                <w:rFonts w:asciiTheme="minorHAnsi" w:hAnsiTheme="minorHAnsi" w:cs="Times New Roman"/>
                <w:szCs w:val="22"/>
              </w:rPr>
              <w:t xml:space="preserve"> a m</w:t>
            </w:r>
            <w:r w:rsidR="002E2EFB">
              <w:rPr>
                <w:rFonts w:asciiTheme="minorHAnsi" w:hAnsiTheme="minorHAnsi" w:cs="Times New Roman"/>
                <w:szCs w:val="22"/>
              </w:rPr>
              <w:t>oratorium</w:t>
            </w:r>
            <w:r w:rsidR="00266F0E">
              <w:rPr>
                <w:rFonts w:asciiTheme="minorHAnsi" w:hAnsiTheme="minorHAnsi" w:cs="Times New Roman"/>
                <w:szCs w:val="22"/>
              </w:rPr>
              <w:t xml:space="preserve"> o</w:t>
            </w:r>
            <w:r>
              <w:rPr>
                <w:rFonts w:asciiTheme="minorHAnsi" w:hAnsiTheme="minorHAnsi" w:cs="Times New Roman"/>
                <w:szCs w:val="22"/>
              </w:rPr>
              <w:t>n</w:t>
            </w:r>
            <w:r w:rsidR="00266F0E">
              <w:rPr>
                <w:rFonts w:asciiTheme="minorHAnsi" w:hAnsiTheme="minorHAnsi" w:cs="Times New Roman"/>
                <w:szCs w:val="22"/>
              </w:rPr>
              <w:t xml:space="preserve"> new projects for six months, </w:t>
            </w:r>
            <w:r w:rsidR="002E2EFB">
              <w:rPr>
                <w:rFonts w:asciiTheme="minorHAnsi" w:hAnsiTheme="minorHAnsi" w:cs="Times New Roman"/>
                <w:szCs w:val="22"/>
              </w:rPr>
              <w:t>hopefully</w:t>
            </w:r>
            <w:r w:rsidR="00266F0E">
              <w:rPr>
                <w:rFonts w:asciiTheme="minorHAnsi" w:hAnsiTheme="minorHAnsi" w:cs="Times New Roman"/>
                <w:szCs w:val="22"/>
              </w:rPr>
              <w:t xml:space="preserve"> less, in order to allow time for Admin Apps to get caught up on projects.  </w:t>
            </w:r>
          </w:p>
          <w:p w:rsidR="007A71CF" w:rsidRDefault="007A71CF" w:rsidP="003229AC">
            <w:pPr>
              <w:pStyle w:val="PlainText"/>
              <w:rPr>
                <w:rFonts w:asciiTheme="minorHAnsi" w:hAnsiTheme="minorHAnsi" w:cs="Times New Roman"/>
                <w:szCs w:val="22"/>
              </w:rPr>
            </w:pPr>
          </w:p>
          <w:p w:rsidR="007A71CF" w:rsidRDefault="007A71CF" w:rsidP="003229AC">
            <w:pPr>
              <w:pStyle w:val="PlainText"/>
              <w:rPr>
                <w:rFonts w:asciiTheme="minorHAnsi" w:hAnsiTheme="minorHAnsi" w:cs="Times New Roman"/>
                <w:szCs w:val="22"/>
              </w:rPr>
            </w:pPr>
            <w:r>
              <w:rPr>
                <w:rFonts w:asciiTheme="minorHAnsi" w:hAnsiTheme="minorHAnsi" w:cs="Times New Roman"/>
                <w:szCs w:val="22"/>
              </w:rPr>
              <w:t xml:space="preserve">The other issues is the notion of being part of the “leading edge” in a new State initiative.  If the District jumps on being a part of the “leading edge” the District becomes part of the trouble shooting, and the staffing is not in place to take on this additional responsibility.  </w:t>
            </w:r>
            <w:r w:rsidR="007B1D3B">
              <w:rPr>
                <w:rFonts w:asciiTheme="minorHAnsi" w:hAnsiTheme="minorHAnsi" w:cs="Times New Roman"/>
                <w:szCs w:val="22"/>
              </w:rPr>
              <w:t xml:space="preserve">Glen is requesting the committee to keep this in mind while prioritizing the project requests.  </w:t>
            </w:r>
          </w:p>
          <w:p w:rsidR="00266F0E" w:rsidRDefault="00266F0E" w:rsidP="003229AC">
            <w:pPr>
              <w:pStyle w:val="PlainText"/>
              <w:rPr>
                <w:rFonts w:asciiTheme="minorHAnsi" w:hAnsiTheme="minorHAnsi" w:cs="Times New Roman"/>
                <w:szCs w:val="22"/>
              </w:rPr>
            </w:pPr>
          </w:p>
          <w:p w:rsidR="00266F0E" w:rsidRDefault="00266F0E" w:rsidP="003229AC">
            <w:pPr>
              <w:pStyle w:val="PlainText"/>
              <w:rPr>
                <w:rFonts w:asciiTheme="minorHAnsi" w:hAnsiTheme="minorHAnsi" w:cs="Times New Roman"/>
                <w:szCs w:val="22"/>
              </w:rPr>
            </w:pPr>
            <w:r>
              <w:rPr>
                <w:rFonts w:asciiTheme="minorHAnsi" w:hAnsiTheme="minorHAnsi" w:cs="Times New Roman"/>
                <w:szCs w:val="22"/>
              </w:rPr>
              <w:t>SIS review- Student Information System</w:t>
            </w:r>
            <w:r w:rsidR="007B1D3B">
              <w:rPr>
                <w:rFonts w:asciiTheme="minorHAnsi" w:hAnsiTheme="minorHAnsi" w:cs="Times New Roman"/>
                <w:szCs w:val="22"/>
              </w:rPr>
              <w:t>.</w:t>
            </w:r>
            <w:r>
              <w:rPr>
                <w:rFonts w:asciiTheme="minorHAnsi" w:hAnsiTheme="minorHAnsi" w:cs="Times New Roman"/>
                <w:szCs w:val="22"/>
              </w:rPr>
              <w:t xml:space="preserve"> </w:t>
            </w:r>
            <w:r w:rsidR="007B1D3B">
              <w:rPr>
                <w:rFonts w:asciiTheme="minorHAnsi" w:hAnsiTheme="minorHAnsi" w:cs="Times New Roman"/>
                <w:szCs w:val="22"/>
              </w:rPr>
              <w:t>Glen reported that the District has had Colleague since 1999. In the past year, there has been mixed</w:t>
            </w:r>
            <w:r>
              <w:rPr>
                <w:rFonts w:asciiTheme="minorHAnsi" w:hAnsiTheme="minorHAnsi" w:cs="Times New Roman"/>
                <w:szCs w:val="22"/>
              </w:rPr>
              <w:t xml:space="preserve"> signals from Ellucian on where they are going with Colleague. Glen </w:t>
            </w:r>
            <w:r w:rsidR="00F47A35">
              <w:rPr>
                <w:rFonts w:asciiTheme="minorHAnsi" w:hAnsiTheme="minorHAnsi" w:cs="Times New Roman"/>
                <w:szCs w:val="22"/>
              </w:rPr>
              <w:t xml:space="preserve">recommends the District </w:t>
            </w:r>
            <w:r w:rsidR="007B1D3B">
              <w:rPr>
                <w:rFonts w:asciiTheme="minorHAnsi" w:hAnsiTheme="minorHAnsi" w:cs="Times New Roman"/>
                <w:szCs w:val="22"/>
              </w:rPr>
              <w:t xml:space="preserve">do a product review, see what is available.  </w:t>
            </w:r>
          </w:p>
          <w:p w:rsidR="00940CE9" w:rsidRDefault="00940CE9" w:rsidP="003229AC">
            <w:pPr>
              <w:pStyle w:val="PlainText"/>
              <w:rPr>
                <w:rFonts w:asciiTheme="minorHAnsi" w:hAnsiTheme="minorHAnsi" w:cs="Times New Roman"/>
                <w:szCs w:val="22"/>
              </w:rPr>
            </w:pPr>
          </w:p>
          <w:p w:rsidR="00940CE9" w:rsidRDefault="00940CE9" w:rsidP="003229AC">
            <w:pPr>
              <w:pStyle w:val="PlainText"/>
              <w:rPr>
                <w:rFonts w:asciiTheme="minorHAnsi" w:hAnsiTheme="minorHAnsi" w:cs="Times New Roman"/>
                <w:szCs w:val="22"/>
              </w:rPr>
            </w:pPr>
          </w:p>
          <w:p w:rsidR="00940CE9" w:rsidRDefault="00940CE9" w:rsidP="003229AC">
            <w:pPr>
              <w:pStyle w:val="PlainText"/>
              <w:rPr>
                <w:rFonts w:asciiTheme="minorHAnsi" w:hAnsiTheme="minorHAnsi" w:cs="Times New Roman"/>
                <w:szCs w:val="22"/>
              </w:rPr>
            </w:pPr>
            <w:r>
              <w:rPr>
                <w:rFonts w:asciiTheme="minorHAnsi" w:hAnsiTheme="minorHAnsi" w:cs="Times New Roman"/>
                <w:szCs w:val="22"/>
              </w:rPr>
              <w:t xml:space="preserve">Andy provided an overview of the current Internal and vendor projects.  </w:t>
            </w:r>
          </w:p>
          <w:p w:rsidR="00ED6852" w:rsidRDefault="00ED6852" w:rsidP="003229AC">
            <w:pPr>
              <w:pStyle w:val="PlainText"/>
              <w:rPr>
                <w:rFonts w:asciiTheme="minorHAnsi" w:hAnsiTheme="minorHAnsi" w:cs="Times New Roman"/>
                <w:szCs w:val="22"/>
              </w:rPr>
            </w:pPr>
          </w:p>
          <w:p w:rsidR="00ED6852" w:rsidRDefault="00ED6852" w:rsidP="003229AC">
            <w:pPr>
              <w:pStyle w:val="PlainText"/>
              <w:rPr>
                <w:rFonts w:asciiTheme="minorHAnsi" w:hAnsiTheme="minorHAnsi" w:cs="Times New Roman"/>
                <w:szCs w:val="22"/>
              </w:rPr>
            </w:pPr>
            <w:r>
              <w:rPr>
                <w:rFonts w:asciiTheme="minorHAnsi" w:hAnsiTheme="minorHAnsi" w:cs="Times New Roman"/>
                <w:szCs w:val="22"/>
              </w:rPr>
              <w:t>Based on Glen’s comments regarding customization, Andy reported that the, Processing Scholarship checks via Colleague, Internal project request will be cancelled</w:t>
            </w:r>
          </w:p>
          <w:p w:rsidR="00940CE9" w:rsidRDefault="00940CE9" w:rsidP="003229AC">
            <w:pPr>
              <w:pStyle w:val="PlainText"/>
              <w:rPr>
                <w:rFonts w:asciiTheme="minorHAnsi" w:hAnsiTheme="minorHAnsi" w:cs="Times New Roman"/>
                <w:szCs w:val="22"/>
              </w:rPr>
            </w:pPr>
          </w:p>
          <w:p w:rsidR="00940CE9" w:rsidRDefault="00940CE9" w:rsidP="003229AC">
            <w:pPr>
              <w:pStyle w:val="PlainText"/>
              <w:rPr>
                <w:rFonts w:asciiTheme="minorHAnsi" w:hAnsiTheme="minorHAnsi" w:cs="Times New Roman"/>
                <w:szCs w:val="22"/>
              </w:rPr>
            </w:pPr>
            <w:r>
              <w:rPr>
                <w:rFonts w:asciiTheme="minorHAnsi" w:hAnsiTheme="minorHAnsi" w:cs="Times New Roman"/>
                <w:szCs w:val="22"/>
              </w:rPr>
              <w:t xml:space="preserve">Michelle Riggs, Yvonne Beebe, and Karen </w:t>
            </w:r>
            <w:r w:rsidR="00BE30BA">
              <w:rPr>
                <w:rFonts w:asciiTheme="minorHAnsi" w:hAnsiTheme="minorHAnsi" w:cs="Times New Roman"/>
                <w:szCs w:val="22"/>
              </w:rPr>
              <w:t>Childers</w:t>
            </w:r>
            <w:r>
              <w:rPr>
                <w:rFonts w:asciiTheme="minorHAnsi" w:hAnsiTheme="minorHAnsi" w:cs="Times New Roman"/>
                <w:szCs w:val="22"/>
              </w:rPr>
              <w:t xml:space="preserve"> provided an overview of </w:t>
            </w:r>
            <w:r w:rsidR="00BE30BA">
              <w:rPr>
                <w:rFonts w:asciiTheme="minorHAnsi" w:hAnsiTheme="minorHAnsi" w:cs="Times New Roman"/>
                <w:szCs w:val="22"/>
              </w:rPr>
              <w:t>their</w:t>
            </w:r>
            <w:r>
              <w:rPr>
                <w:rFonts w:asciiTheme="minorHAnsi" w:hAnsiTheme="minorHAnsi" w:cs="Times New Roman"/>
                <w:szCs w:val="22"/>
              </w:rPr>
              <w:t xml:space="preserve"> project </w:t>
            </w:r>
            <w:r w:rsidR="00BE30BA">
              <w:rPr>
                <w:rFonts w:asciiTheme="minorHAnsi" w:hAnsiTheme="minorHAnsi" w:cs="Times New Roman"/>
                <w:szCs w:val="22"/>
              </w:rPr>
              <w:t>request</w:t>
            </w:r>
            <w:r>
              <w:rPr>
                <w:rFonts w:asciiTheme="minorHAnsi" w:hAnsiTheme="minorHAnsi" w:cs="Times New Roman"/>
                <w:szCs w:val="22"/>
              </w:rPr>
              <w:t xml:space="preserve">, AcademicWorks </w:t>
            </w:r>
            <w:r w:rsidR="00BE30BA">
              <w:rPr>
                <w:rFonts w:asciiTheme="minorHAnsi" w:hAnsiTheme="minorHAnsi" w:cs="Times New Roman"/>
                <w:szCs w:val="22"/>
              </w:rPr>
              <w:t>Scholarship</w:t>
            </w:r>
            <w:r>
              <w:rPr>
                <w:rFonts w:asciiTheme="minorHAnsi" w:hAnsiTheme="minorHAnsi" w:cs="Times New Roman"/>
                <w:szCs w:val="22"/>
              </w:rPr>
              <w:t xml:space="preserve"> management</w:t>
            </w:r>
          </w:p>
          <w:p w:rsidR="00940CE9" w:rsidRDefault="00940CE9" w:rsidP="003229AC">
            <w:pPr>
              <w:pStyle w:val="PlainText"/>
              <w:rPr>
                <w:rFonts w:asciiTheme="minorHAnsi" w:hAnsiTheme="minorHAnsi" w:cs="Times New Roman"/>
                <w:szCs w:val="22"/>
              </w:rPr>
            </w:pPr>
          </w:p>
          <w:p w:rsidR="00940CE9" w:rsidRDefault="00940CE9" w:rsidP="003229AC">
            <w:pPr>
              <w:pStyle w:val="PlainText"/>
              <w:rPr>
                <w:rFonts w:asciiTheme="minorHAnsi" w:hAnsiTheme="minorHAnsi" w:cs="Times New Roman"/>
                <w:szCs w:val="22"/>
              </w:rPr>
            </w:pPr>
            <w:r>
              <w:rPr>
                <w:rFonts w:asciiTheme="minorHAnsi" w:hAnsiTheme="minorHAnsi" w:cs="Times New Roman"/>
                <w:szCs w:val="22"/>
              </w:rPr>
              <w:t xml:space="preserve">Rebeccah provided overview of Ability of students to audit courses. </w:t>
            </w:r>
            <w:r w:rsidR="00BE30BA">
              <w:rPr>
                <w:rFonts w:asciiTheme="minorHAnsi" w:hAnsiTheme="minorHAnsi" w:cs="Times New Roman"/>
                <w:szCs w:val="22"/>
              </w:rPr>
              <w:t>Current</w:t>
            </w:r>
            <w:r>
              <w:rPr>
                <w:rFonts w:asciiTheme="minorHAnsi" w:hAnsiTheme="minorHAnsi" w:cs="Times New Roman"/>
                <w:szCs w:val="22"/>
              </w:rPr>
              <w:t xml:space="preserve"> board policy in place pertaining to allowing students to audit courses but no system in place to allow the auditing.  Glen stated there may be exposure for a lawsuit.  Rebeccah indicated there need</w:t>
            </w:r>
            <w:r w:rsidR="00ED6852">
              <w:rPr>
                <w:rFonts w:asciiTheme="minorHAnsi" w:hAnsiTheme="minorHAnsi" w:cs="Times New Roman"/>
                <w:szCs w:val="22"/>
              </w:rPr>
              <w:t>s</w:t>
            </w:r>
            <w:r>
              <w:rPr>
                <w:rFonts w:asciiTheme="minorHAnsi" w:hAnsiTheme="minorHAnsi" w:cs="Times New Roman"/>
                <w:szCs w:val="22"/>
              </w:rPr>
              <w:t xml:space="preserve"> to be conversation </w:t>
            </w:r>
            <w:r w:rsidR="00BE30BA">
              <w:rPr>
                <w:rFonts w:asciiTheme="minorHAnsi" w:hAnsiTheme="minorHAnsi" w:cs="Times New Roman"/>
                <w:szCs w:val="22"/>
              </w:rPr>
              <w:t>with</w:t>
            </w:r>
            <w:r>
              <w:rPr>
                <w:rFonts w:asciiTheme="minorHAnsi" w:hAnsiTheme="minorHAnsi" w:cs="Times New Roman"/>
                <w:szCs w:val="22"/>
              </w:rPr>
              <w:t xml:space="preserve"> both colleges before they prioritize. Keep this item on the </w:t>
            </w:r>
            <w:r w:rsidR="007B1D3B">
              <w:rPr>
                <w:rFonts w:asciiTheme="minorHAnsi" w:hAnsiTheme="minorHAnsi" w:cs="Times New Roman"/>
                <w:szCs w:val="22"/>
              </w:rPr>
              <w:t>DAWG</w:t>
            </w:r>
            <w:r>
              <w:rPr>
                <w:rFonts w:asciiTheme="minorHAnsi" w:hAnsiTheme="minorHAnsi" w:cs="Times New Roman"/>
                <w:szCs w:val="22"/>
              </w:rPr>
              <w:t xml:space="preserve"> agenda and </w:t>
            </w:r>
            <w:r w:rsidR="00BE30BA">
              <w:rPr>
                <w:rFonts w:asciiTheme="minorHAnsi" w:hAnsiTheme="minorHAnsi" w:cs="Times New Roman"/>
                <w:szCs w:val="22"/>
              </w:rPr>
              <w:t>then</w:t>
            </w:r>
            <w:r>
              <w:rPr>
                <w:rFonts w:asciiTheme="minorHAnsi" w:hAnsiTheme="minorHAnsi" w:cs="Times New Roman"/>
                <w:szCs w:val="22"/>
              </w:rPr>
              <w:t xml:space="preserve"> </w:t>
            </w:r>
            <w:r w:rsidR="00BE30BA">
              <w:rPr>
                <w:rFonts w:asciiTheme="minorHAnsi" w:hAnsiTheme="minorHAnsi" w:cs="Times New Roman"/>
                <w:szCs w:val="22"/>
              </w:rPr>
              <w:t>revisit</w:t>
            </w:r>
            <w:r>
              <w:rPr>
                <w:rFonts w:asciiTheme="minorHAnsi" w:hAnsiTheme="minorHAnsi" w:cs="Times New Roman"/>
                <w:szCs w:val="22"/>
              </w:rPr>
              <w:t xml:space="preserve"> the project request. </w:t>
            </w:r>
            <w:r w:rsidR="007B1D3B">
              <w:rPr>
                <w:rFonts w:asciiTheme="minorHAnsi" w:hAnsiTheme="minorHAnsi" w:cs="Times New Roman"/>
                <w:szCs w:val="22"/>
              </w:rPr>
              <w:t>Glen will also p</w:t>
            </w:r>
            <w:r w:rsidR="00BE30BA">
              <w:rPr>
                <w:rFonts w:asciiTheme="minorHAnsi" w:hAnsiTheme="minorHAnsi" w:cs="Times New Roman"/>
                <w:szCs w:val="22"/>
              </w:rPr>
              <w:t>lace on</w:t>
            </w:r>
            <w:r>
              <w:rPr>
                <w:rFonts w:asciiTheme="minorHAnsi" w:hAnsiTheme="minorHAnsi" w:cs="Times New Roman"/>
                <w:szCs w:val="22"/>
              </w:rPr>
              <w:t xml:space="preserve"> </w:t>
            </w:r>
            <w:r w:rsidR="00BE30BA">
              <w:rPr>
                <w:rFonts w:asciiTheme="minorHAnsi" w:hAnsiTheme="minorHAnsi" w:cs="Times New Roman"/>
                <w:szCs w:val="22"/>
              </w:rPr>
              <w:t>Chancellors</w:t>
            </w:r>
            <w:r>
              <w:rPr>
                <w:rFonts w:asciiTheme="minorHAnsi" w:hAnsiTheme="minorHAnsi" w:cs="Times New Roman"/>
                <w:szCs w:val="22"/>
              </w:rPr>
              <w:t xml:space="preserve"> </w:t>
            </w:r>
            <w:r w:rsidR="007B1D3B">
              <w:rPr>
                <w:rFonts w:asciiTheme="minorHAnsi" w:hAnsiTheme="minorHAnsi" w:cs="Times New Roman"/>
                <w:szCs w:val="22"/>
              </w:rPr>
              <w:t>C</w:t>
            </w:r>
            <w:r w:rsidR="00BE30BA">
              <w:rPr>
                <w:rFonts w:asciiTheme="minorHAnsi" w:hAnsiTheme="minorHAnsi" w:cs="Times New Roman"/>
                <w:szCs w:val="22"/>
              </w:rPr>
              <w:t>abinet</w:t>
            </w:r>
            <w:r>
              <w:rPr>
                <w:rFonts w:asciiTheme="minorHAnsi" w:hAnsiTheme="minorHAnsi" w:cs="Times New Roman"/>
                <w:szCs w:val="22"/>
              </w:rPr>
              <w:t xml:space="preserve">.  </w:t>
            </w:r>
          </w:p>
          <w:p w:rsidR="000F111D" w:rsidRDefault="000F111D" w:rsidP="003229AC">
            <w:pPr>
              <w:pStyle w:val="PlainText"/>
              <w:rPr>
                <w:rFonts w:asciiTheme="minorHAnsi" w:hAnsiTheme="minorHAnsi" w:cs="Times New Roman"/>
                <w:szCs w:val="22"/>
              </w:rPr>
            </w:pPr>
          </w:p>
          <w:p w:rsidR="00BE30BA" w:rsidRDefault="00BE30BA" w:rsidP="003229AC">
            <w:pPr>
              <w:pStyle w:val="PlainText"/>
              <w:rPr>
                <w:rFonts w:asciiTheme="minorHAnsi" w:hAnsiTheme="minorHAnsi" w:cs="Times New Roman"/>
                <w:szCs w:val="22"/>
              </w:rPr>
            </w:pPr>
          </w:p>
          <w:p w:rsidR="00BE30BA" w:rsidRDefault="00BE30BA" w:rsidP="003229AC">
            <w:pPr>
              <w:pStyle w:val="PlainText"/>
              <w:rPr>
                <w:rFonts w:asciiTheme="minorHAnsi" w:hAnsiTheme="minorHAnsi" w:cs="Times New Roman"/>
                <w:szCs w:val="22"/>
              </w:rPr>
            </w:pPr>
            <w:r>
              <w:rPr>
                <w:rFonts w:asciiTheme="minorHAnsi" w:hAnsiTheme="minorHAnsi" w:cs="Times New Roman"/>
                <w:szCs w:val="22"/>
              </w:rPr>
              <w:t xml:space="preserve">The committee voted to make the AcademicWorks; Scholarship Management number 3 on the Internal list.  Ability for Students to audit courses is on hold pending additional information.  </w:t>
            </w:r>
          </w:p>
          <w:p w:rsidR="00BE30BA" w:rsidRDefault="00BE30BA" w:rsidP="003229AC">
            <w:pPr>
              <w:pStyle w:val="PlainText"/>
              <w:rPr>
                <w:rFonts w:asciiTheme="minorHAnsi" w:hAnsiTheme="minorHAnsi" w:cs="Times New Roman"/>
                <w:szCs w:val="22"/>
              </w:rPr>
            </w:pPr>
          </w:p>
          <w:p w:rsidR="00BE30BA" w:rsidRPr="00F0593B" w:rsidRDefault="00BE30BA" w:rsidP="003229AC">
            <w:pPr>
              <w:pStyle w:val="PlainText"/>
              <w:rPr>
                <w:rFonts w:asciiTheme="minorHAnsi" w:hAnsiTheme="minorHAnsi" w:cs="Times New Roman"/>
                <w:szCs w:val="22"/>
              </w:rPr>
            </w:pPr>
            <w:r>
              <w:rPr>
                <w:rFonts w:asciiTheme="minorHAnsi" w:hAnsiTheme="minorHAnsi" w:cs="Times New Roman"/>
                <w:szCs w:val="22"/>
              </w:rPr>
              <w:t xml:space="preserve">Regroup Emergency Notification System is number three on the vendor list.  </w:t>
            </w:r>
          </w:p>
        </w:tc>
      </w:tr>
      <w:tr w:rsidR="003229AC" w:rsidTr="008C5D4B">
        <w:trPr>
          <w:cantSplit/>
          <w:trHeight w:val="723"/>
        </w:trPr>
        <w:tc>
          <w:tcPr>
            <w:tcW w:w="2880" w:type="dxa"/>
            <w:shd w:val="clear" w:color="auto" w:fill="FFFFFF"/>
          </w:tcPr>
          <w:p w:rsidR="00967036" w:rsidRDefault="00967036" w:rsidP="00417ADC">
            <w:pPr>
              <w:rPr>
                <w:rFonts w:asciiTheme="minorHAnsi" w:hAnsiTheme="minorHAnsi"/>
                <w:sz w:val="22"/>
                <w:szCs w:val="22"/>
              </w:rPr>
            </w:pPr>
            <w:r>
              <w:rPr>
                <w:rFonts w:asciiTheme="minorHAnsi" w:hAnsiTheme="minorHAnsi"/>
                <w:sz w:val="22"/>
                <w:szCs w:val="22"/>
              </w:rPr>
              <w:lastRenderedPageBreak/>
              <w:t>District ERP</w:t>
            </w:r>
          </w:p>
          <w:p w:rsidR="00B377A1" w:rsidRPr="00F0593B" w:rsidRDefault="00B377A1" w:rsidP="00417ADC">
            <w:pPr>
              <w:rPr>
                <w:rFonts w:asciiTheme="minorHAnsi" w:hAnsiTheme="minorHAnsi"/>
                <w:sz w:val="22"/>
                <w:szCs w:val="22"/>
              </w:rPr>
            </w:pPr>
          </w:p>
        </w:tc>
        <w:tc>
          <w:tcPr>
            <w:tcW w:w="8190" w:type="dxa"/>
            <w:gridSpan w:val="2"/>
            <w:shd w:val="clear" w:color="auto" w:fill="FFFFFF"/>
          </w:tcPr>
          <w:p w:rsidR="004745DE" w:rsidRDefault="000F2C60" w:rsidP="00140475">
            <w:pPr>
              <w:pStyle w:val="PlainText"/>
              <w:rPr>
                <w:rFonts w:asciiTheme="minorHAnsi" w:hAnsiTheme="minorHAnsi" w:cs="Times New Roman"/>
                <w:szCs w:val="22"/>
              </w:rPr>
            </w:pPr>
            <w:r>
              <w:rPr>
                <w:rFonts w:asciiTheme="minorHAnsi" w:hAnsiTheme="minorHAnsi" w:cs="Times New Roman"/>
                <w:szCs w:val="22"/>
              </w:rPr>
              <w:t xml:space="preserve">Andy reported </w:t>
            </w:r>
            <w:r w:rsidR="00ED6852">
              <w:rPr>
                <w:rFonts w:asciiTheme="minorHAnsi" w:hAnsiTheme="minorHAnsi" w:cs="Times New Roman"/>
                <w:szCs w:val="22"/>
              </w:rPr>
              <w:t xml:space="preserve">that Yvette Tram has been assigned the Project Manager </w:t>
            </w:r>
            <w:proofErr w:type="spellStart"/>
            <w:r w:rsidR="00ED6852">
              <w:rPr>
                <w:rFonts w:asciiTheme="minorHAnsi" w:hAnsiTheme="minorHAnsi" w:cs="Times New Roman"/>
                <w:szCs w:val="22"/>
              </w:rPr>
              <w:t>taks</w:t>
            </w:r>
            <w:proofErr w:type="spellEnd"/>
            <w:r w:rsidR="00ED6852">
              <w:rPr>
                <w:rFonts w:asciiTheme="minorHAnsi" w:hAnsiTheme="minorHAnsi" w:cs="Times New Roman"/>
                <w:szCs w:val="22"/>
              </w:rPr>
              <w:t xml:space="preserve"> and the District is</w:t>
            </w:r>
            <w:r>
              <w:rPr>
                <w:rFonts w:asciiTheme="minorHAnsi" w:hAnsiTheme="minorHAnsi" w:cs="Times New Roman"/>
                <w:szCs w:val="22"/>
              </w:rPr>
              <w:t xml:space="preserve"> </w:t>
            </w:r>
            <w:r w:rsidR="00266F0E">
              <w:rPr>
                <w:rFonts w:asciiTheme="minorHAnsi" w:hAnsiTheme="minorHAnsi" w:cs="Times New Roman"/>
                <w:szCs w:val="22"/>
              </w:rPr>
              <w:t>actively</w:t>
            </w:r>
            <w:r>
              <w:rPr>
                <w:rFonts w:asciiTheme="minorHAnsi" w:hAnsiTheme="minorHAnsi" w:cs="Times New Roman"/>
                <w:szCs w:val="22"/>
              </w:rPr>
              <w:t xml:space="preserve"> working with Oracle and High Street, </w:t>
            </w:r>
            <w:r w:rsidR="00FF6158">
              <w:rPr>
                <w:rFonts w:asciiTheme="minorHAnsi" w:hAnsiTheme="minorHAnsi" w:cs="Times New Roman"/>
                <w:szCs w:val="22"/>
              </w:rPr>
              <w:t>i</w:t>
            </w:r>
            <w:r w:rsidR="002E2EFB">
              <w:rPr>
                <w:rFonts w:asciiTheme="minorHAnsi" w:hAnsiTheme="minorHAnsi" w:cs="Times New Roman"/>
                <w:szCs w:val="22"/>
              </w:rPr>
              <w:t xml:space="preserve">n implementing the finance side. </w:t>
            </w:r>
            <w:r>
              <w:rPr>
                <w:rFonts w:asciiTheme="minorHAnsi" w:hAnsiTheme="minorHAnsi" w:cs="Times New Roman"/>
                <w:szCs w:val="22"/>
              </w:rPr>
              <w:t xml:space="preserve">We are also working with ADP </w:t>
            </w:r>
            <w:r w:rsidR="00FF6158">
              <w:rPr>
                <w:rFonts w:asciiTheme="minorHAnsi" w:hAnsiTheme="minorHAnsi" w:cs="Times New Roman"/>
                <w:szCs w:val="22"/>
              </w:rPr>
              <w:t>on the Payroll and HR side</w:t>
            </w:r>
            <w:r w:rsidR="002E2EFB">
              <w:rPr>
                <w:rFonts w:asciiTheme="minorHAnsi" w:hAnsiTheme="minorHAnsi" w:cs="Times New Roman"/>
                <w:szCs w:val="22"/>
              </w:rPr>
              <w:t>. Meetings with the vendors are</w:t>
            </w:r>
            <w:r>
              <w:rPr>
                <w:rFonts w:asciiTheme="minorHAnsi" w:hAnsiTheme="minorHAnsi" w:cs="Times New Roman"/>
                <w:szCs w:val="22"/>
              </w:rPr>
              <w:t xml:space="preserve"> going well. </w:t>
            </w:r>
            <w:r w:rsidR="00FF6158">
              <w:rPr>
                <w:rFonts w:asciiTheme="minorHAnsi" w:hAnsiTheme="minorHAnsi" w:cs="Times New Roman"/>
                <w:szCs w:val="22"/>
              </w:rPr>
              <w:t>The District is currently in the modeling phase with the vendors, how the District currently p</w:t>
            </w:r>
            <w:r w:rsidR="002E2EFB">
              <w:rPr>
                <w:rFonts w:asciiTheme="minorHAnsi" w:hAnsiTheme="minorHAnsi" w:cs="Times New Roman"/>
                <w:szCs w:val="22"/>
              </w:rPr>
              <w:t>er</w:t>
            </w:r>
            <w:r w:rsidR="00FF6158">
              <w:rPr>
                <w:rFonts w:asciiTheme="minorHAnsi" w:hAnsiTheme="minorHAnsi" w:cs="Times New Roman"/>
                <w:szCs w:val="22"/>
              </w:rPr>
              <w:t xml:space="preserve">forms the tasks and how they can better perform the tasks so that the improved version can be implemented.  As part of </w:t>
            </w:r>
            <w:r w:rsidR="002E2EFB">
              <w:rPr>
                <w:rFonts w:asciiTheme="minorHAnsi" w:hAnsiTheme="minorHAnsi" w:cs="Times New Roman"/>
                <w:szCs w:val="22"/>
              </w:rPr>
              <w:t>the</w:t>
            </w:r>
            <w:r w:rsidR="00FF6158">
              <w:rPr>
                <w:rFonts w:asciiTheme="minorHAnsi" w:hAnsiTheme="minorHAnsi" w:cs="Times New Roman"/>
                <w:szCs w:val="22"/>
              </w:rPr>
              <w:t xml:space="preserve"> move to the new systems, the district has to obtain the information from the county.  </w:t>
            </w:r>
            <w:r>
              <w:rPr>
                <w:rFonts w:asciiTheme="minorHAnsi" w:hAnsiTheme="minorHAnsi" w:cs="Times New Roman"/>
                <w:szCs w:val="22"/>
              </w:rPr>
              <w:t>The Co</w:t>
            </w:r>
            <w:r w:rsidR="00C3641F">
              <w:rPr>
                <w:rFonts w:asciiTheme="minorHAnsi" w:hAnsiTheme="minorHAnsi" w:cs="Times New Roman"/>
                <w:szCs w:val="22"/>
              </w:rPr>
              <w:t>unty</w:t>
            </w:r>
            <w:r>
              <w:rPr>
                <w:rFonts w:asciiTheme="minorHAnsi" w:hAnsiTheme="minorHAnsi" w:cs="Times New Roman"/>
                <w:szCs w:val="22"/>
              </w:rPr>
              <w:t xml:space="preserve"> needs </w:t>
            </w:r>
            <w:r w:rsidR="00266F0E">
              <w:rPr>
                <w:rFonts w:asciiTheme="minorHAnsi" w:hAnsiTheme="minorHAnsi" w:cs="Times New Roman"/>
                <w:szCs w:val="22"/>
              </w:rPr>
              <w:t>to</w:t>
            </w:r>
            <w:r>
              <w:rPr>
                <w:rFonts w:asciiTheme="minorHAnsi" w:hAnsiTheme="minorHAnsi" w:cs="Times New Roman"/>
                <w:szCs w:val="22"/>
              </w:rPr>
              <w:t xml:space="preserve"> </w:t>
            </w:r>
            <w:r w:rsidR="00266F0E">
              <w:rPr>
                <w:rFonts w:asciiTheme="minorHAnsi" w:hAnsiTheme="minorHAnsi" w:cs="Times New Roman"/>
                <w:szCs w:val="22"/>
              </w:rPr>
              <w:t>provide</w:t>
            </w:r>
            <w:r>
              <w:rPr>
                <w:rFonts w:asciiTheme="minorHAnsi" w:hAnsiTheme="minorHAnsi" w:cs="Times New Roman"/>
                <w:szCs w:val="22"/>
              </w:rPr>
              <w:t xml:space="preserve"> a Project Manager to </w:t>
            </w:r>
            <w:r w:rsidR="00266F0E">
              <w:rPr>
                <w:rFonts w:asciiTheme="minorHAnsi" w:hAnsiTheme="minorHAnsi" w:cs="Times New Roman"/>
                <w:szCs w:val="22"/>
              </w:rPr>
              <w:t>assist</w:t>
            </w:r>
            <w:r>
              <w:rPr>
                <w:rFonts w:asciiTheme="minorHAnsi" w:hAnsiTheme="minorHAnsi" w:cs="Times New Roman"/>
                <w:szCs w:val="22"/>
              </w:rPr>
              <w:t xml:space="preserve"> with </w:t>
            </w:r>
            <w:r w:rsidR="00266F0E">
              <w:rPr>
                <w:rFonts w:asciiTheme="minorHAnsi" w:hAnsiTheme="minorHAnsi" w:cs="Times New Roman"/>
                <w:szCs w:val="22"/>
              </w:rPr>
              <w:t>moving</w:t>
            </w:r>
            <w:r w:rsidR="00C3641F">
              <w:rPr>
                <w:rFonts w:asciiTheme="minorHAnsi" w:hAnsiTheme="minorHAnsi" w:cs="Times New Roman"/>
                <w:szCs w:val="22"/>
              </w:rPr>
              <w:t xml:space="preserve"> the </w:t>
            </w:r>
            <w:r w:rsidR="00ED6852">
              <w:rPr>
                <w:rFonts w:asciiTheme="minorHAnsi" w:hAnsiTheme="minorHAnsi" w:cs="Times New Roman"/>
                <w:szCs w:val="22"/>
              </w:rPr>
              <w:t>data</w:t>
            </w:r>
            <w:r w:rsidR="00C3641F">
              <w:rPr>
                <w:rFonts w:asciiTheme="minorHAnsi" w:hAnsiTheme="minorHAnsi" w:cs="Times New Roman"/>
                <w:szCs w:val="22"/>
              </w:rPr>
              <w:t xml:space="preserve"> off of the county systems. </w:t>
            </w:r>
            <w:r w:rsidR="00FF6158">
              <w:rPr>
                <w:rFonts w:asciiTheme="minorHAnsi" w:hAnsiTheme="minorHAnsi" w:cs="Times New Roman"/>
                <w:szCs w:val="22"/>
              </w:rPr>
              <w:t xml:space="preserve">Jose Torres is playing point on working with the County to extract the information the district needs in order to move off of the county systems.  </w:t>
            </w:r>
          </w:p>
          <w:p w:rsidR="004745DE" w:rsidRDefault="004745DE" w:rsidP="00140475">
            <w:pPr>
              <w:pStyle w:val="PlainText"/>
              <w:rPr>
                <w:rFonts w:asciiTheme="minorHAnsi" w:hAnsiTheme="minorHAnsi" w:cs="Times New Roman"/>
                <w:szCs w:val="22"/>
              </w:rPr>
            </w:pPr>
          </w:p>
          <w:p w:rsidR="004745DE" w:rsidRPr="00F0593B" w:rsidRDefault="004745DE" w:rsidP="00140475">
            <w:pPr>
              <w:pStyle w:val="PlainText"/>
              <w:rPr>
                <w:rFonts w:asciiTheme="minorHAnsi" w:hAnsiTheme="minorHAnsi" w:cs="Times New Roman"/>
                <w:szCs w:val="22"/>
              </w:rPr>
            </w:pPr>
          </w:p>
        </w:tc>
      </w:tr>
      <w:tr w:rsidR="00417ADC" w:rsidTr="008C5D4B">
        <w:trPr>
          <w:cantSplit/>
          <w:trHeight w:val="723"/>
        </w:trPr>
        <w:tc>
          <w:tcPr>
            <w:tcW w:w="2880" w:type="dxa"/>
            <w:shd w:val="clear" w:color="auto" w:fill="FFFFFF"/>
          </w:tcPr>
          <w:p w:rsidR="00DF5D15" w:rsidRDefault="00F4462F" w:rsidP="00967036">
            <w:pPr>
              <w:rPr>
                <w:rFonts w:asciiTheme="minorHAnsi" w:hAnsiTheme="minorHAnsi"/>
                <w:sz w:val="22"/>
                <w:szCs w:val="22"/>
              </w:rPr>
            </w:pPr>
            <w:r>
              <w:rPr>
                <w:rFonts w:asciiTheme="minorHAnsi" w:hAnsiTheme="minorHAnsi"/>
                <w:sz w:val="22"/>
                <w:szCs w:val="22"/>
              </w:rPr>
              <w:t>Ellucian Services/Hosting</w:t>
            </w:r>
          </w:p>
          <w:p w:rsidR="00F4462F" w:rsidRDefault="00F4462F" w:rsidP="00967036">
            <w:pPr>
              <w:rPr>
                <w:rFonts w:asciiTheme="minorHAnsi" w:hAnsiTheme="minorHAnsi"/>
                <w:sz w:val="22"/>
                <w:szCs w:val="22"/>
              </w:rPr>
            </w:pPr>
          </w:p>
          <w:p w:rsidR="00F4462F" w:rsidRPr="00F0593B" w:rsidRDefault="00F4462F" w:rsidP="00967036">
            <w:pPr>
              <w:rPr>
                <w:rFonts w:asciiTheme="minorHAnsi" w:hAnsiTheme="minorHAnsi"/>
                <w:sz w:val="22"/>
                <w:szCs w:val="22"/>
              </w:rPr>
            </w:pPr>
          </w:p>
        </w:tc>
        <w:tc>
          <w:tcPr>
            <w:tcW w:w="8190" w:type="dxa"/>
            <w:gridSpan w:val="2"/>
            <w:shd w:val="clear" w:color="auto" w:fill="FFFFFF"/>
          </w:tcPr>
          <w:p w:rsidR="00967036" w:rsidRDefault="00C3641F" w:rsidP="007A571A">
            <w:pPr>
              <w:rPr>
                <w:rFonts w:asciiTheme="minorHAnsi" w:hAnsiTheme="minorHAnsi"/>
                <w:sz w:val="22"/>
                <w:szCs w:val="22"/>
              </w:rPr>
            </w:pPr>
            <w:r>
              <w:rPr>
                <w:rFonts w:asciiTheme="minorHAnsi" w:hAnsiTheme="minorHAnsi"/>
                <w:sz w:val="22"/>
                <w:szCs w:val="22"/>
              </w:rPr>
              <w:t>Andy reported th</w:t>
            </w:r>
            <w:r w:rsidR="002E2EFB">
              <w:rPr>
                <w:rFonts w:asciiTheme="minorHAnsi" w:hAnsiTheme="minorHAnsi"/>
                <w:sz w:val="22"/>
                <w:szCs w:val="22"/>
              </w:rPr>
              <w:t>at</w:t>
            </w:r>
            <w:r>
              <w:rPr>
                <w:rFonts w:asciiTheme="minorHAnsi" w:hAnsiTheme="minorHAnsi"/>
                <w:sz w:val="22"/>
                <w:szCs w:val="22"/>
              </w:rPr>
              <w:t xml:space="preserve"> </w:t>
            </w:r>
            <w:r w:rsidR="00266F0E">
              <w:rPr>
                <w:rFonts w:asciiTheme="minorHAnsi" w:hAnsiTheme="minorHAnsi"/>
                <w:sz w:val="22"/>
                <w:szCs w:val="22"/>
              </w:rPr>
              <w:t>Ellucian</w:t>
            </w:r>
            <w:r>
              <w:rPr>
                <w:rFonts w:asciiTheme="minorHAnsi" w:hAnsiTheme="minorHAnsi"/>
                <w:sz w:val="22"/>
                <w:szCs w:val="22"/>
              </w:rPr>
              <w:t xml:space="preserve"> </w:t>
            </w:r>
            <w:r w:rsidR="002E2EFB">
              <w:rPr>
                <w:rFonts w:asciiTheme="minorHAnsi" w:hAnsiTheme="minorHAnsi"/>
                <w:sz w:val="22"/>
                <w:szCs w:val="22"/>
              </w:rPr>
              <w:t xml:space="preserve">is </w:t>
            </w:r>
            <w:r>
              <w:rPr>
                <w:rFonts w:asciiTheme="minorHAnsi" w:hAnsiTheme="minorHAnsi"/>
                <w:sz w:val="22"/>
                <w:szCs w:val="22"/>
              </w:rPr>
              <w:t xml:space="preserve">currently managing our </w:t>
            </w:r>
            <w:r w:rsidR="002E2EFB">
              <w:rPr>
                <w:rFonts w:asciiTheme="minorHAnsi" w:hAnsiTheme="minorHAnsi"/>
                <w:sz w:val="22"/>
                <w:szCs w:val="22"/>
              </w:rPr>
              <w:t xml:space="preserve">Colleague </w:t>
            </w:r>
            <w:r>
              <w:rPr>
                <w:rFonts w:asciiTheme="minorHAnsi" w:hAnsiTheme="minorHAnsi"/>
                <w:sz w:val="22"/>
                <w:szCs w:val="22"/>
              </w:rPr>
              <w:t xml:space="preserve">environment.  There has been some growing pains </w:t>
            </w:r>
            <w:r w:rsidR="002E2EFB">
              <w:rPr>
                <w:rFonts w:asciiTheme="minorHAnsi" w:hAnsiTheme="minorHAnsi"/>
                <w:sz w:val="22"/>
                <w:szCs w:val="22"/>
              </w:rPr>
              <w:t xml:space="preserve">with this process </w:t>
            </w:r>
            <w:r>
              <w:rPr>
                <w:rFonts w:asciiTheme="minorHAnsi" w:hAnsiTheme="minorHAnsi"/>
                <w:sz w:val="22"/>
                <w:szCs w:val="22"/>
              </w:rPr>
              <w:t>but</w:t>
            </w:r>
            <w:r w:rsidR="002E2EFB">
              <w:rPr>
                <w:rFonts w:asciiTheme="minorHAnsi" w:hAnsiTheme="minorHAnsi"/>
                <w:sz w:val="22"/>
                <w:szCs w:val="22"/>
              </w:rPr>
              <w:t xml:space="preserve"> </w:t>
            </w:r>
            <w:r w:rsidR="00AF66EA">
              <w:rPr>
                <w:rFonts w:asciiTheme="minorHAnsi" w:hAnsiTheme="minorHAnsi"/>
                <w:sz w:val="22"/>
                <w:szCs w:val="22"/>
              </w:rPr>
              <w:t>overall it</w:t>
            </w:r>
            <w:r>
              <w:rPr>
                <w:rFonts w:asciiTheme="minorHAnsi" w:hAnsiTheme="minorHAnsi"/>
                <w:sz w:val="22"/>
                <w:szCs w:val="22"/>
              </w:rPr>
              <w:t xml:space="preserve"> has reduced the number of help desk tickets.  </w:t>
            </w:r>
            <w:r w:rsidR="002E2EFB">
              <w:rPr>
                <w:rFonts w:asciiTheme="minorHAnsi" w:hAnsiTheme="minorHAnsi"/>
                <w:sz w:val="22"/>
                <w:szCs w:val="22"/>
              </w:rPr>
              <w:t xml:space="preserve">One of </w:t>
            </w:r>
            <w:r w:rsidR="00A96F2F">
              <w:rPr>
                <w:rFonts w:asciiTheme="minorHAnsi" w:hAnsiTheme="minorHAnsi"/>
                <w:sz w:val="22"/>
                <w:szCs w:val="22"/>
              </w:rPr>
              <w:t>Ellucian’s</w:t>
            </w:r>
            <w:r w:rsidR="002E2EFB">
              <w:rPr>
                <w:rFonts w:asciiTheme="minorHAnsi" w:hAnsiTheme="minorHAnsi"/>
                <w:sz w:val="22"/>
                <w:szCs w:val="22"/>
              </w:rPr>
              <w:t xml:space="preserve"> long terms goals is to assist us in minimizing our down-time during the week-day and increase our up-time to the users.   Andy reported that he is working with Ellucian to increase our managed services and move to hosting. Once Ellucian is hosting, Ellucian will be up 24/7. </w:t>
            </w:r>
            <w:r w:rsidR="00AF66EA">
              <w:rPr>
                <w:rFonts w:asciiTheme="minorHAnsi" w:hAnsiTheme="minorHAnsi"/>
                <w:sz w:val="22"/>
                <w:szCs w:val="22"/>
              </w:rPr>
              <w:t xml:space="preserve">The anticipated time frame is Spring of 2017. </w:t>
            </w:r>
          </w:p>
          <w:p w:rsidR="00967036" w:rsidRPr="00F0593B" w:rsidRDefault="00967036" w:rsidP="007A571A">
            <w:pPr>
              <w:rPr>
                <w:rFonts w:asciiTheme="minorHAnsi" w:hAnsiTheme="minorHAnsi"/>
                <w:sz w:val="22"/>
                <w:szCs w:val="22"/>
              </w:rPr>
            </w:pPr>
          </w:p>
        </w:tc>
      </w:tr>
      <w:tr w:rsidR="00F4462F" w:rsidTr="008C5D4B">
        <w:trPr>
          <w:cantSplit/>
          <w:trHeight w:val="723"/>
        </w:trPr>
        <w:tc>
          <w:tcPr>
            <w:tcW w:w="2880" w:type="dxa"/>
            <w:shd w:val="clear" w:color="auto" w:fill="FFFFFF"/>
          </w:tcPr>
          <w:p w:rsidR="00F4462F" w:rsidRDefault="00F4462F" w:rsidP="00F4462F">
            <w:pPr>
              <w:pStyle w:val="PlainText"/>
              <w:rPr>
                <w:rFonts w:asciiTheme="minorHAnsi" w:hAnsiTheme="minorHAnsi"/>
                <w:szCs w:val="22"/>
              </w:rPr>
            </w:pPr>
            <w:r>
              <w:rPr>
                <w:rFonts w:asciiTheme="minorHAnsi" w:hAnsiTheme="minorHAnsi"/>
                <w:szCs w:val="22"/>
              </w:rPr>
              <w:t>OEI Initiative and Canvas</w:t>
            </w:r>
          </w:p>
          <w:p w:rsidR="00F4462F" w:rsidRDefault="00F4462F" w:rsidP="00967036">
            <w:pPr>
              <w:rPr>
                <w:rFonts w:asciiTheme="minorHAnsi" w:hAnsiTheme="minorHAnsi"/>
                <w:sz w:val="22"/>
                <w:szCs w:val="22"/>
              </w:rPr>
            </w:pPr>
          </w:p>
        </w:tc>
        <w:tc>
          <w:tcPr>
            <w:tcW w:w="8190" w:type="dxa"/>
            <w:gridSpan w:val="2"/>
            <w:shd w:val="clear" w:color="auto" w:fill="FFFFFF"/>
          </w:tcPr>
          <w:p w:rsidR="00F4462F" w:rsidRDefault="00C3641F" w:rsidP="007A571A">
            <w:pPr>
              <w:rPr>
                <w:rFonts w:asciiTheme="minorHAnsi" w:hAnsiTheme="minorHAnsi"/>
                <w:sz w:val="22"/>
                <w:szCs w:val="22"/>
              </w:rPr>
            </w:pPr>
            <w:r>
              <w:rPr>
                <w:rFonts w:asciiTheme="minorHAnsi" w:hAnsiTheme="minorHAnsi"/>
                <w:sz w:val="22"/>
                <w:szCs w:val="22"/>
              </w:rPr>
              <w:t xml:space="preserve">Tre reported that Valley has not made a final decision </w:t>
            </w:r>
            <w:r w:rsidR="00AF66EA">
              <w:rPr>
                <w:rFonts w:asciiTheme="minorHAnsi" w:hAnsiTheme="minorHAnsi"/>
                <w:sz w:val="22"/>
                <w:szCs w:val="22"/>
              </w:rPr>
              <w:t xml:space="preserve">yet in regards to moving off the Blackboard LMS to the Canvas LMS.  </w:t>
            </w:r>
            <w:r>
              <w:rPr>
                <w:rFonts w:asciiTheme="minorHAnsi" w:hAnsiTheme="minorHAnsi"/>
                <w:sz w:val="22"/>
                <w:szCs w:val="22"/>
              </w:rPr>
              <w:t xml:space="preserve">  There was an event on </w:t>
            </w:r>
            <w:r w:rsidR="00AF66EA">
              <w:rPr>
                <w:rFonts w:asciiTheme="minorHAnsi" w:hAnsiTheme="minorHAnsi"/>
                <w:sz w:val="22"/>
                <w:szCs w:val="22"/>
              </w:rPr>
              <w:t xml:space="preserve">March 4, 2016. The event was open to both campuses and included State representatives from the OEI, </w:t>
            </w:r>
            <w:r w:rsidR="00DE5360">
              <w:rPr>
                <w:rFonts w:asciiTheme="minorHAnsi" w:hAnsiTheme="minorHAnsi"/>
                <w:sz w:val="22"/>
                <w:szCs w:val="22"/>
              </w:rPr>
              <w:t>EPI</w:t>
            </w:r>
            <w:r w:rsidR="00AF66EA">
              <w:rPr>
                <w:rFonts w:asciiTheme="minorHAnsi" w:hAnsiTheme="minorHAnsi"/>
                <w:sz w:val="22"/>
                <w:szCs w:val="22"/>
              </w:rPr>
              <w:t xml:space="preserve"> and </w:t>
            </w:r>
            <w:r w:rsidR="00A96F2F">
              <w:rPr>
                <w:rFonts w:asciiTheme="minorHAnsi" w:hAnsiTheme="minorHAnsi"/>
                <w:sz w:val="22"/>
                <w:szCs w:val="22"/>
              </w:rPr>
              <w:t>C</w:t>
            </w:r>
            <w:r w:rsidR="00AF66EA">
              <w:rPr>
                <w:rFonts w:asciiTheme="minorHAnsi" w:hAnsiTheme="minorHAnsi"/>
                <w:sz w:val="22"/>
                <w:szCs w:val="22"/>
              </w:rPr>
              <w:t xml:space="preserve">ommon Assessment to answer questions. </w:t>
            </w:r>
            <w:r>
              <w:rPr>
                <w:rFonts w:asciiTheme="minorHAnsi" w:hAnsiTheme="minorHAnsi"/>
                <w:sz w:val="22"/>
                <w:szCs w:val="22"/>
              </w:rPr>
              <w:t xml:space="preserve"> </w:t>
            </w:r>
            <w:r w:rsidR="00AF66EA">
              <w:rPr>
                <w:rFonts w:asciiTheme="minorHAnsi" w:hAnsiTheme="minorHAnsi"/>
                <w:sz w:val="22"/>
                <w:szCs w:val="22"/>
              </w:rPr>
              <w:t xml:space="preserve">Valley hosted four faculty forums to allow faculty to ask questions pertaining to the potential transition. </w:t>
            </w:r>
            <w:r>
              <w:rPr>
                <w:rFonts w:asciiTheme="minorHAnsi" w:hAnsiTheme="minorHAnsi"/>
                <w:sz w:val="22"/>
                <w:szCs w:val="22"/>
              </w:rPr>
              <w:t xml:space="preserve">  The goal is </w:t>
            </w:r>
            <w:r w:rsidR="007C7638">
              <w:rPr>
                <w:rFonts w:asciiTheme="minorHAnsi" w:hAnsiTheme="minorHAnsi"/>
                <w:sz w:val="22"/>
                <w:szCs w:val="22"/>
              </w:rPr>
              <w:t>to try</w:t>
            </w:r>
            <w:r>
              <w:rPr>
                <w:rFonts w:asciiTheme="minorHAnsi" w:hAnsiTheme="minorHAnsi"/>
                <w:sz w:val="22"/>
                <w:szCs w:val="22"/>
              </w:rPr>
              <w:t xml:space="preserve"> to get it to SBVC senate before the end of spring. Crafton has </w:t>
            </w:r>
            <w:r w:rsidR="00AF66EA">
              <w:rPr>
                <w:rFonts w:asciiTheme="minorHAnsi" w:hAnsiTheme="minorHAnsi"/>
                <w:sz w:val="22"/>
                <w:szCs w:val="22"/>
              </w:rPr>
              <w:t>made the decision that</w:t>
            </w:r>
            <w:r>
              <w:rPr>
                <w:rFonts w:asciiTheme="minorHAnsi" w:hAnsiTheme="minorHAnsi"/>
                <w:sz w:val="22"/>
                <w:szCs w:val="22"/>
              </w:rPr>
              <w:t xml:space="preserve"> they would like to move to Canvas.</w:t>
            </w:r>
          </w:p>
          <w:p w:rsidR="00F4462F" w:rsidRDefault="00F4462F" w:rsidP="007A571A">
            <w:pPr>
              <w:rPr>
                <w:rFonts w:asciiTheme="minorHAnsi" w:hAnsiTheme="minorHAnsi"/>
                <w:sz w:val="22"/>
                <w:szCs w:val="22"/>
              </w:rPr>
            </w:pPr>
          </w:p>
          <w:p w:rsidR="00F4462F" w:rsidRDefault="00F4462F" w:rsidP="007A571A">
            <w:pPr>
              <w:rPr>
                <w:rFonts w:asciiTheme="minorHAnsi" w:hAnsiTheme="minorHAnsi"/>
                <w:sz w:val="22"/>
                <w:szCs w:val="22"/>
              </w:rPr>
            </w:pPr>
          </w:p>
        </w:tc>
      </w:tr>
      <w:tr w:rsidR="00F4462F" w:rsidTr="008C5D4B">
        <w:trPr>
          <w:cantSplit/>
          <w:trHeight w:val="723"/>
        </w:trPr>
        <w:tc>
          <w:tcPr>
            <w:tcW w:w="2880" w:type="dxa"/>
            <w:shd w:val="clear" w:color="auto" w:fill="FFFFFF"/>
          </w:tcPr>
          <w:p w:rsidR="00F4462F" w:rsidRDefault="00F4462F" w:rsidP="00967036">
            <w:pPr>
              <w:rPr>
                <w:rFonts w:asciiTheme="minorHAnsi" w:hAnsiTheme="minorHAnsi"/>
                <w:sz w:val="22"/>
                <w:szCs w:val="22"/>
              </w:rPr>
            </w:pPr>
            <w:r>
              <w:rPr>
                <w:rFonts w:asciiTheme="minorHAnsi" w:hAnsiTheme="minorHAnsi"/>
                <w:sz w:val="22"/>
                <w:szCs w:val="22"/>
              </w:rPr>
              <w:t>Blackboard Connect</w:t>
            </w:r>
            <w:r w:rsidR="000F111D">
              <w:rPr>
                <w:rFonts w:asciiTheme="minorHAnsi" w:hAnsiTheme="minorHAnsi"/>
                <w:sz w:val="22"/>
                <w:szCs w:val="22"/>
              </w:rPr>
              <w:t>/Regroup</w:t>
            </w:r>
          </w:p>
        </w:tc>
        <w:tc>
          <w:tcPr>
            <w:tcW w:w="8190" w:type="dxa"/>
            <w:gridSpan w:val="2"/>
            <w:shd w:val="clear" w:color="auto" w:fill="FFFFFF"/>
          </w:tcPr>
          <w:p w:rsidR="00F4462F" w:rsidRDefault="00A96F2F" w:rsidP="007A571A">
            <w:pPr>
              <w:rPr>
                <w:rFonts w:asciiTheme="minorHAnsi" w:hAnsiTheme="minorHAnsi"/>
                <w:sz w:val="22"/>
                <w:szCs w:val="22"/>
              </w:rPr>
            </w:pPr>
            <w:r>
              <w:rPr>
                <w:rFonts w:asciiTheme="minorHAnsi" w:hAnsiTheme="minorHAnsi"/>
                <w:sz w:val="22"/>
                <w:szCs w:val="22"/>
              </w:rPr>
              <w:t xml:space="preserve">Glen reported that </w:t>
            </w:r>
            <w:r w:rsidR="00DD16CD">
              <w:rPr>
                <w:rFonts w:asciiTheme="minorHAnsi" w:hAnsiTheme="minorHAnsi"/>
                <w:sz w:val="22"/>
                <w:szCs w:val="22"/>
              </w:rPr>
              <w:t>Blackboard Connect</w:t>
            </w:r>
            <w:r w:rsidR="007C7638">
              <w:rPr>
                <w:rFonts w:asciiTheme="minorHAnsi" w:hAnsiTheme="minorHAnsi"/>
                <w:sz w:val="22"/>
                <w:szCs w:val="22"/>
              </w:rPr>
              <w:t xml:space="preserve"> </w:t>
            </w:r>
            <w:r>
              <w:rPr>
                <w:rFonts w:asciiTheme="minorHAnsi" w:hAnsiTheme="minorHAnsi"/>
                <w:sz w:val="22"/>
                <w:szCs w:val="22"/>
              </w:rPr>
              <w:t>is</w:t>
            </w:r>
            <w:r w:rsidR="007C7638">
              <w:rPr>
                <w:rFonts w:asciiTheme="minorHAnsi" w:hAnsiTheme="minorHAnsi"/>
                <w:sz w:val="22"/>
                <w:szCs w:val="22"/>
              </w:rPr>
              <w:t xml:space="preserve"> the current emergency notification plan for the District. </w:t>
            </w:r>
            <w:r w:rsidR="00DD16CD">
              <w:rPr>
                <w:rFonts w:asciiTheme="minorHAnsi" w:hAnsiTheme="minorHAnsi"/>
                <w:sz w:val="22"/>
                <w:szCs w:val="22"/>
              </w:rPr>
              <w:t>It</w:t>
            </w:r>
            <w:r>
              <w:rPr>
                <w:rFonts w:asciiTheme="minorHAnsi" w:hAnsiTheme="minorHAnsi"/>
                <w:sz w:val="22"/>
                <w:szCs w:val="22"/>
              </w:rPr>
              <w:t xml:space="preserve"> is a mass communication tool that allows the District to send out </w:t>
            </w:r>
            <w:r w:rsidR="00DD16CD">
              <w:rPr>
                <w:rFonts w:asciiTheme="minorHAnsi" w:hAnsiTheme="minorHAnsi"/>
                <w:sz w:val="22"/>
                <w:szCs w:val="22"/>
              </w:rPr>
              <w:t>text messages</w:t>
            </w:r>
            <w:r>
              <w:rPr>
                <w:rFonts w:asciiTheme="minorHAnsi" w:hAnsiTheme="minorHAnsi"/>
                <w:sz w:val="22"/>
                <w:szCs w:val="22"/>
              </w:rPr>
              <w:t xml:space="preserve">, emails, </w:t>
            </w:r>
            <w:r w:rsidR="00DD16CD">
              <w:rPr>
                <w:rFonts w:asciiTheme="minorHAnsi" w:hAnsiTheme="minorHAnsi"/>
                <w:sz w:val="22"/>
                <w:szCs w:val="22"/>
              </w:rPr>
              <w:t>and phone</w:t>
            </w:r>
            <w:r>
              <w:rPr>
                <w:rFonts w:asciiTheme="minorHAnsi" w:hAnsiTheme="minorHAnsi"/>
                <w:sz w:val="22"/>
                <w:szCs w:val="22"/>
              </w:rPr>
              <w:t xml:space="preserve"> calls to either select groups or to the entire District.  The balancing act however is </w:t>
            </w:r>
            <w:r w:rsidR="007C7638">
              <w:rPr>
                <w:rFonts w:asciiTheme="minorHAnsi" w:hAnsiTheme="minorHAnsi"/>
                <w:sz w:val="22"/>
                <w:szCs w:val="22"/>
              </w:rPr>
              <w:t>students can elect to opt out of the system if the</w:t>
            </w:r>
            <w:r w:rsidR="00DD16CD">
              <w:rPr>
                <w:rFonts w:asciiTheme="minorHAnsi" w:hAnsiTheme="minorHAnsi"/>
                <w:sz w:val="22"/>
                <w:szCs w:val="22"/>
              </w:rPr>
              <w:t>y</w:t>
            </w:r>
            <w:r w:rsidR="007C7638">
              <w:rPr>
                <w:rFonts w:asciiTheme="minorHAnsi" w:hAnsiTheme="minorHAnsi"/>
                <w:sz w:val="22"/>
                <w:szCs w:val="22"/>
              </w:rPr>
              <w:t xml:space="preserve"> cho</w:t>
            </w:r>
            <w:r>
              <w:rPr>
                <w:rFonts w:asciiTheme="minorHAnsi" w:hAnsiTheme="minorHAnsi"/>
                <w:sz w:val="22"/>
                <w:szCs w:val="22"/>
              </w:rPr>
              <w:t>o</w:t>
            </w:r>
            <w:r w:rsidR="007C7638">
              <w:rPr>
                <w:rFonts w:asciiTheme="minorHAnsi" w:hAnsiTheme="minorHAnsi"/>
                <w:sz w:val="22"/>
                <w:szCs w:val="22"/>
              </w:rPr>
              <w:t xml:space="preserve">se and therefore </w:t>
            </w:r>
            <w:r w:rsidR="00266F0E">
              <w:rPr>
                <w:rFonts w:asciiTheme="minorHAnsi" w:hAnsiTheme="minorHAnsi"/>
                <w:sz w:val="22"/>
                <w:szCs w:val="22"/>
              </w:rPr>
              <w:t>would</w:t>
            </w:r>
            <w:r w:rsidR="007C7638">
              <w:rPr>
                <w:rFonts w:asciiTheme="minorHAnsi" w:hAnsiTheme="minorHAnsi"/>
                <w:sz w:val="22"/>
                <w:szCs w:val="22"/>
              </w:rPr>
              <w:t xml:space="preserve"> not get emergency notifications.</w:t>
            </w:r>
            <w:r w:rsidR="00DD16CD">
              <w:rPr>
                <w:rFonts w:asciiTheme="minorHAnsi" w:hAnsiTheme="minorHAnsi"/>
                <w:sz w:val="22"/>
                <w:szCs w:val="22"/>
              </w:rPr>
              <w:t xml:space="preserve"> Reports show that approximately 5% of the students due choose to opt out of the notification.  ReGroup is also a mass communication system</w:t>
            </w:r>
            <w:r w:rsidR="00ED6852">
              <w:rPr>
                <w:rFonts w:asciiTheme="minorHAnsi" w:hAnsiTheme="minorHAnsi"/>
                <w:sz w:val="22"/>
                <w:szCs w:val="22"/>
              </w:rPr>
              <w:t xml:space="preserve">. </w:t>
            </w:r>
            <w:r w:rsidR="00DD16CD">
              <w:rPr>
                <w:rFonts w:asciiTheme="minorHAnsi" w:hAnsiTheme="minorHAnsi"/>
                <w:sz w:val="22"/>
                <w:szCs w:val="22"/>
              </w:rPr>
              <w:t xml:space="preserve"> Glen emailed out to the Chief Information Officers Listserv to see what other colleges were utilizing.  The Colleges that replied indicated that they were utilizing or looking at a product called ReGroup.  </w:t>
            </w:r>
            <w:r w:rsidR="007C7638">
              <w:rPr>
                <w:rFonts w:asciiTheme="minorHAnsi" w:hAnsiTheme="minorHAnsi"/>
                <w:sz w:val="22"/>
                <w:szCs w:val="22"/>
              </w:rPr>
              <w:t xml:space="preserve">Glen gave </w:t>
            </w:r>
            <w:r w:rsidR="00266F0E">
              <w:rPr>
                <w:rFonts w:asciiTheme="minorHAnsi" w:hAnsiTheme="minorHAnsi"/>
                <w:sz w:val="22"/>
                <w:szCs w:val="22"/>
              </w:rPr>
              <w:t>an</w:t>
            </w:r>
            <w:r w:rsidR="007C7638">
              <w:rPr>
                <w:rFonts w:asciiTheme="minorHAnsi" w:hAnsiTheme="minorHAnsi"/>
                <w:sz w:val="22"/>
                <w:szCs w:val="22"/>
              </w:rPr>
              <w:t xml:space="preserve"> overview of features offered by </w:t>
            </w:r>
            <w:r w:rsidR="00266F0E">
              <w:rPr>
                <w:rFonts w:asciiTheme="minorHAnsi" w:hAnsiTheme="minorHAnsi"/>
                <w:sz w:val="22"/>
                <w:szCs w:val="22"/>
              </w:rPr>
              <w:t>Regroup</w:t>
            </w:r>
            <w:r w:rsidR="007C7638">
              <w:rPr>
                <w:rFonts w:asciiTheme="minorHAnsi" w:hAnsiTheme="minorHAnsi"/>
                <w:sz w:val="22"/>
                <w:szCs w:val="22"/>
              </w:rPr>
              <w:t xml:space="preserve">. </w:t>
            </w:r>
            <w:r w:rsidR="005C5986">
              <w:rPr>
                <w:rFonts w:asciiTheme="minorHAnsi" w:hAnsiTheme="minorHAnsi"/>
                <w:sz w:val="22"/>
                <w:szCs w:val="22"/>
              </w:rPr>
              <w:t xml:space="preserve">One of the major features is the students can elect to opt out of select notifications but would still receive emergency notifications.  </w:t>
            </w:r>
            <w:r w:rsidR="007C7638">
              <w:rPr>
                <w:rFonts w:asciiTheme="minorHAnsi" w:hAnsiTheme="minorHAnsi"/>
                <w:sz w:val="22"/>
                <w:szCs w:val="22"/>
              </w:rPr>
              <w:t xml:space="preserve"> There was a </w:t>
            </w:r>
            <w:r w:rsidR="00266F0E">
              <w:rPr>
                <w:rFonts w:asciiTheme="minorHAnsi" w:hAnsiTheme="minorHAnsi"/>
                <w:sz w:val="22"/>
                <w:szCs w:val="22"/>
              </w:rPr>
              <w:t>demo</w:t>
            </w:r>
            <w:r w:rsidR="007C7638">
              <w:rPr>
                <w:rFonts w:asciiTheme="minorHAnsi" w:hAnsiTheme="minorHAnsi"/>
                <w:sz w:val="22"/>
                <w:szCs w:val="22"/>
              </w:rPr>
              <w:t xml:space="preserve"> yesterday </w:t>
            </w:r>
            <w:r w:rsidR="005C5986">
              <w:rPr>
                <w:rFonts w:asciiTheme="minorHAnsi" w:hAnsiTheme="minorHAnsi"/>
                <w:sz w:val="22"/>
                <w:szCs w:val="22"/>
              </w:rPr>
              <w:t xml:space="preserve">with the key individuals that are involved in the notification process and the consensus </w:t>
            </w:r>
            <w:r w:rsidR="007C7638">
              <w:rPr>
                <w:rFonts w:asciiTheme="minorHAnsi" w:hAnsiTheme="minorHAnsi"/>
                <w:sz w:val="22"/>
                <w:szCs w:val="22"/>
              </w:rPr>
              <w:t xml:space="preserve">of the members in </w:t>
            </w:r>
            <w:r w:rsidR="00266F0E">
              <w:rPr>
                <w:rFonts w:asciiTheme="minorHAnsi" w:hAnsiTheme="minorHAnsi"/>
                <w:sz w:val="22"/>
                <w:szCs w:val="22"/>
              </w:rPr>
              <w:t>attendance</w:t>
            </w:r>
            <w:r w:rsidR="007C7638">
              <w:rPr>
                <w:rFonts w:asciiTheme="minorHAnsi" w:hAnsiTheme="minorHAnsi"/>
                <w:sz w:val="22"/>
                <w:szCs w:val="22"/>
              </w:rPr>
              <w:t xml:space="preserve"> indicated they would like to move to </w:t>
            </w:r>
            <w:r w:rsidR="00266F0E">
              <w:rPr>
                <w:rFonts w:asciiTheme="minorHAnsi" w:hAnsiTheme="minorHAnsi"/>
                <w:sz w:val="22"/>
                <w:szCs w:val="22"/>
              </w:rPr>
              <w:t>Re</w:t>
            </w:r>
            <w:r w:rsidR="005C5986">
              <w:rPr>
                <w:rFonts w:asciiTheme="minorHAnsi" w:hAnsiTheme="minorHAnsi"/>
                <w:sz w:val="22"/>
                <w:szCs w:val="22"/>
              </w:rPr>
              <w:t>G</w:t>
            </w:r>
            <w:r w:rsidR="00266F0E">
              <w:rPr>
                <w:rFonts w:asciiTheme="minorHAnsi" w:hAnsiTheme="minorHAnsi"/>
                <w:sz w:val="22"/>
                <w:szCs w:val="22"/>
              </w:rPr>
              <w:t>roup</w:t>
            </w:r>
            <w:r w:rsidR="007C7638">
              <w:rPr>
                <w:rFonts w:asciiTheme="minorHAnsi" w:hAnsiTheme="minorHAnsi"/>
                <w:sz w:val="22"/>
                <w:szCs w:val="22"/>
              </w:rPr>
              <w:t xml:space="preserve">.  </w:t>
            </w:r>
          </w:p>
          <w:p w:rsidR="00F4462F" w:rsidRDefault="00F4462F" w:rsidP="007A571A">
            <w:pPr>
              <w:rPr>
                <w:rFonts w:asciiTheme="minorHAnsi" w:hAnsiTheme="minorHAnsi"/>
                <w:sz w:val="22"/>
                <w:szCs w:val="22"/>
              </w:rPr>
            </w:pPr>
          </w:p>
          <w:p w:rsidR="00F4462F" w:rsidRDefault="00F4462F" w:rsidP="007A571A">
            <w:pPr>
              <w:rPr>
                <w:rFonts w:asciiTheme="minorHAnsi" w:hAnsiTheme="minorHAnsi"/>
                <w:sz w:val="22"/>
                <w:szCs w:val="22"/>
              </w:rPr>
            </w:pPr>
          </w:p>
        </w:tc>
      </w:tr>
      <w:tr w:rsidR="006B1BE6" w:rsidTr="008C5D4B">
        <w:trPr>
          <w:cantSplit/>
          <w:trHeight w:val="723"/>
        </w:trPr>
        <w:tc>
          <w:tcPr>
            <w:tcW w:w="2880" w:type="dxa"/>
            <w:shd w:val="clear" w:color="auto" w:fill="FFFFFF"/>
          </w:tcPr>
          <w:p w:rsidR="006B1BE6" w:rsidRPr="00F0593B" w:rsidRDefault="009A12C6" w:rsidP="00173DFB">
            <w:pPr>
              <w:rPr>
                <w:rFonts w:asciiTheme="minorHAnsi" w:hAnsiTheme="minorHAnsi"/>
                <w:sz w:val="22"/>
                <w:szCs w:val="22"/>
              </w:rPr>
            </w:pPr>
            <w:r w:rsidRPr="00F0593B">
              <w:rPr>
                <w:rFonts w:asciiTheme="minorHAnsi" w:hAnsiTheme="minorHAnsi"/>
                <w:sz w:val="22"/>
                <w:szCs w:val="22"/>
              </w:rPr>
              <w:t>Miscellaneous</w:t>
            </w:r>
          </w:p>
          <w:p w:rsidR="009A12C6" w:rsidRPr="00F0593B" w:rsidRDefault="009A12C6" w:rsidP="00173DFB">
            <w:pPr>
              <w:rPr>
                <w:rFonts w:asciiTheme="minorHAnsi" w:hAnsiTheme="minorHAnsi"/>
                <w:sz w:val="22"/>
                <w:szCs w:val="22"/>
              </w:rPr>
            </w:pPr>
          </w:p>
          <w:p w:rsidR="009A12C6" w:rsidRPr="00F0593B" w:rsidRDefault="009A12C6" w:rsidP="00173DFB">
            <w:pPr>
              <w:rPr>
                <w:rFonts w:asciiTheme="minorHAnsi" w:hAnsiTheme="minorHAnsi"/>
                <w:sz w:val="22"/>
                <w:szCs w:val="22"/>
              </w:rPr>
            </w:pPr>
          </w:p>
        </w:tc>
        <w:tc>
          <w:tcPr>
            <w:tcW w:w="8190" w:type="dxa"/>
            <w:gridSpan w:val="2"/>
            <w:shd w:val="clear" w:color="auto" w:fill="FFFFFF"/>
          </w:tcPr>
          <w:p w:rsidR="004745DE" w:rsidRDefault="00ED6852" w:rsidP="004745DE">
            <w:pPr>
              <w:pStyle w:val="PlainText"/>
              <w:rPr>
                <w:rFonts w:asciiTheme="minorHAnsi" w:hAnsiTheme="minorHAnsi"/>
                <w:szCs w:val="22"/>
              </w:rPr>
            </w:pPr>
            <w:r>
              <w:rPr>
                <w:rFonts w:asciiTheme="minorHAnsi" w:hAnsiTheme="minorHAnsi"/>
                <w:szCs w:val="22"/>
              </w:rPr>
              <w:t xml:space="preserve">No items discussed </w:t>
            </w:r>
          </w:p>
          <w:p w:rsidR="004745DE" w:rsidRDefault="004745DE" w:rsidP="004745DE">
            <w:pPr>
              <w:pStyle w:val="PlainText"/>
              <w:rPr>
                <w:rFonts w:asciiTheme="minorHAnsi" w:hAnsiTheme="minorHAnsi"/>
                <w:szCs w:val="22"/>
              </w:rPr>
            </w:pPr>
          </w:p>
          <w:p w:rsidR="004745DE" w:rsidRPr="00B377A1" w:rsidRDefault="004745DE" w:rsidP="004745DE">
            <w:pPr>
              <w:pStyle w:val="PlainText"/>
              <w:rPr>
                <w:rFonts w:asciiTheme="minorHAnsi" w:hAnsiTheme="minorHAnsi"/>
                <w:szCs w:val="22"/>
              </w:rPr>
            </w:pPr>
          </w:p>
        </w:tc>
      </w:tr>
      <w:tr w:rsidR="00B54925" w:rsidTr="008C5D4B">
        <w:trPr>
          <w:cantSplit/>
          <w:trHeight w:val="399"/>
        </w:trPr>
        <w:tc>
          <w:tcPr>
            <w:tcW w:w="2880" w:type="dxa"/>
            <w:shd w:val="clear" w:color="auto" w:fill="FFFFFF"/>
          </w:tcPr>
          <w:p w:rsidR="00B54925" w:rsidRPr="00F0593B" w:rsidRDefault="00846845" w:rsidP="00846845">
            <w:pPr>
              <w:pStyle w:val="Standard1"/>
              <w:rPr>
                <w:rFonts w:asciiTheme="minorHAnsi" w:hAnsiTheme="minorHAnsi"/>
                <w:bCs/>
                <w:sz w:val="22"/>
                <w:szCs w:val="22"/>
              </w:rPr>
            </w:pPr>
            <w:r w:rsidRPr="00F0593B">
              <w:rPr>
                <w:rFonts w:asciiTheme="minorHAnsi" w:hAnsiTheme="minorHAnsi"/>
                <w:bCs/>
                <w:sz w:val="22"/>
                <w:szCs w:val="22"/>
              </w:rPr>
              <w:t>Future</w:t>
            </w:r>
            <w:r w:rsidR="00B54925" w:rsidRPr="00F0593B">
              <w:rPr>
                <w:rFonts w:asciiTheme="minorHAnsi" w:hAnsiTheme="minorHAnsi"/>
                <w:bCs/>
                <w:sz w:val="22"/>
                <w:szCs w:val="22"/>
              </w:rPr>
              <w:t xml:space="preserve"> Meeting</w:t>
            </w:r>
          </w:p>
        </w:tc>
        <w:tc>
          <w:tcPr>
            <w:tcW w:w="8190" w:type="dxa"/>
            <w:gridSpan w:val="2"/>
            <w:shd w:val="clear" w:color="auto" w:fill="FFFFFF"/>
          </w:tcPr>
          <w:p w:rsidR="00B54925" w:rsidRPr="00F0593B" w:rsidRDefault="00C3641F" w:rsidP="00B27C46">
            <w:pPr>
              <w:pStyle w:val="Standard1"/>
              <w:spacing w:before="0" w:after="0"/>
              <w:jc w:val="both"/>
              <w:rPr>
                <w:rFonts w:asciiTheme="minorHAnsi" w:hAnsiTheme="minorHAnsi"/>
                <w:bCs/>
                <w:sz w:val="22"/>
                <w:szCs w:val="22"/>
              </w:rPr>
            </w:pPr>
            <w:r>
              <w:rPr>
                <w:rFonts w:asciiTheme="minorHAnsi" w:hAnsiTheme="minorHAnsi"/>
                <w:bCs/>
                <w:sz w:val="22"/>
                <w:szCs w:val="22"/>
              </w:rPr>
              <w:t>TBD</w:t>
            </w:r>
          </w:p>
        </w:tc>
      </w:tr>
    </w:tbl>
    <w:p w:rsidR="00481CA4" w:rsidRDefault="00481CA4" w:rsidP="00D97898">
      <w:pPr>
        <w:pStyle w:val="Header"/>
        <w:tabs>
          <w:tab w:val="clear" w:pos="4320"/>
          <w:tab w:val="clear" w:pos="8640"/>
        </w:tabs>
        <w:rPr>
          <w:sz w:val="24"/>
          <w:szCs w:val="24"/>
        </w:rPr>
      </w:pPr>
      <w:bookmarkStart w:id="0" w:name="_GoBack"/>
      <w:bookmarkEnd w:id="0"/>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18D" w:rsidRDefault="004F618D">
      <w:r>
        <w:separator/>
      </w:r>
    </w:p>
  </w:endnote>
  <w:endnote w:type="continuationSeparator" w:id="0">
    <w:p w:rsidR="004F618D" w:rsidRDefault="004F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18D" w:rsidRDefault="004F618D">
      <w:r>
        <w:separator/>
      </w:r>
    </w:p>
  </w:footnote>
  <w:footnote w:type="continuationSeparator" w:id="0">
    <w:p w:rsidR="004F618D" w:rsidRDefault="004F6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15:restartNumberingAfterBreak="0">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2E0A"/>
    <w:multiLevelType w:val="hybridMultilevel"/>
    <w:tmpl w:val="FF1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94AD7"/>
    <w:multiLevelType w:val="hybridMultilevel"/>
    <w:tmpl w:val="3C7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7534C"/>
    <w:multiLevelType w:val="hybridMultilevel"/>
    <w:tmpl w:val="B7DC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A44B46"/>
    <w:multiLevelType w:val="hybridMultilevel"/>
    <w:tmpl w:val="A2E8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2" w15:restartNumberingAfterBreak="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7" w15:restartNumberingAfterBreak="0">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053791"/>
    <w:multiLevelType w:val="hybridMultilevel"/>
    <w:tmpl w:val="C63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5555D"/>
    <w:multiLevelType w:val="hybridMultilevel"/>
    <w:tmpl w:val="FA4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C4814"/>
    <w:multiLevelType w:val="hybridMultilevel"/>
    <w:tmpl w:val="C52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176C9E"/>
    <w:multiLevelType w:val="hybridMultilevel"/>
    <w:tmpl w:val="5C8A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4"/>
  </w:num>
  <w:num w:numId="4">
    <w:abstractNumId w:val="35"/>
  </w:num>
  <w:num w:numId="5">
    <w:abstractNumId w:val="0"/>
  </w:num>
  <w:num w:numId="6">
    <w:abstractNumId w:val="16"/>
  </w:num>
  <w:num w:numId="7">
    <w:abstractNumId w:val="9"/>
  </w:num>
  <w:num w:numId="8">
    <w:abstractNumId w:val="13"/>
  </w:num>
  <w:num w:numId="9">
    <w:abstractNumId w:val="8"/>
  </w:num>
  <w:num w:numId="10">
    <w:abstractNumId w:val="23"/>
  </w:num>
  <w:num w:numId="11">
    <w:abstractNumId w:val="32"/>
  </w:num>
  <w:num w:numId="12">
    <w:abstractNumId w:val="31"/>
  </w:num>
  <w:num w:numId="13">
    <w:abstractNumId w:val="17"/>
  </w:num>
  <w:num w:numId="14">
    <w:abstractNumId w:val="24"/>
  </w:num>
  <w:num w:numId="15">
    <w:abstractNumId w:val="1"/>
  </w:num>
  <w:num w:numId="16">
    <w:abstractNumId w:val="25"/>
  </w:num>
  <w:num w:numId="17">
    <w:abstractNumId w:val="21"/>
  </w:num>
  <w:num w:numId="18">
    <w:abstractNumId w:val="19"/>
  </w:num>
  <w:num w:numId="19">
    <w:abstractNumId w:val="29"/>
  </w:num>
  <w:num w:numId="20">
    <w:abstractNumId w:val="18"/>
  </w:num>
  <w:num w:numId="21">
    <w:abstractNumId w:val="12"/>
  </w:num>
  <w:num w:numId="22">
    <w:abstractNumId w:val="15"/>
  </w:num>
  <w:num w:numId="23">
    <w:abstractNumId w:val="1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
  </w:num>
  <w:num w:numId="28">
    <w:abstractNumId w:val="1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6"/>
  </w:num>
  <w:num w:numId="33">
    <w:abstractNumId w:val="26"/>
  </w:num>
  <w:num w:numId="34">
    <w:abstractNumId w:val="3"/>
  </w:num>
  <w:num w:numId="35">
    <w:abstractNumId w:val="7"/>
  </w:num>
  <w:num w:numId="36">
    <w:abstractNumId w:val="5"/>
  </w:num>
  <w:num w:numId="37">
    <w:abstractNumId w:val="20"/>
  </w:num>
  <w:num w:numId="38">
    <w:abstractNumId w:val="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109CE"/>
    <w:rsid w:val="00012F69"/>
    <w:rsid w:val="0002143B"/>
    <w:rsid w:val="000245F9"/>
    <w:rsid w:val="000253E9"/>
    <w:rsid w:val="000278FA"/>
    <w:rsid w:val="00034F87"/>
    <w:rsid w:val="00036034"/>
    <w:rsid w:val="000463FB"/>
    <w:rsid w:val="000507F6"/>
    <w:rsid w:val="00050B81"/>
    <w:rsid w:val="00062059"/>
    <w:rsid w:val="00065667"/>
    <w:rsid w:val="00065A4E"/>
    <w:rsid w:val="0006671E"/>
    <w:rsid w:val="00066897"/>
    <w:rsid w:val="00071A8B"/>
    <w:rsid w:val="000755F1"/>
    <w:rsid w:val="00082D2B"/>
    <w:rsid w:val="00083DA2"/>
    <w:rsid w:val="0008612B"/>
    <w:rsid w:val="00086C11"/>
    <w:rsid w:val="000A2D45"/>
    <w:rsid w:val="000B044D"/>
    <w:rsid w:val="000B2DC4"/>
    <w:rsid w:val="000B6599"/>
    <w:rsid w:val="000C11EE"/>
    <w:rsid w:val="000C6983"/>
    <w:rsid w:val="000D62CE"/>
    <w:rsid w:val="000F0689"/>
    <w:rsid w:val="000F111D"/>
    <w:rsid w:val="000F2C60"/>
    <w:rsid w:val="000F57F5"/>
    <w:rsid w:val="001017B2"/>
    <w:rsid w:val="0010187F"/>
    <w:rsid w:val="001057DC"/>
    <w:rsid w:val="001147A6"/>
    <w:rsid w:val="001257F9"/>
    <w:rsid w:val="001301E4"/>
    <w:rsid w:val="00131CCD"/>
    <w:rsid w:val="001338F7"/>
    <w:rsid w:val="00137443"/>
    <w:rsid w:val="00140475"/>
    <w:rsid w:val="00141591"/>
    <w:rsid w:val="0014736F"/>
    <w:rsid w:val="00153095"/>
    <w:rsid w:val="00163D17"/>
    <w:rsid w:val="00166ACD"/>
    <w:rsid w:val="00170D1B"/>
    <w:rsid w:val="00173DFB"/>
    <w:rsid w:val="001829B8"/>
    <w:rsid w:val="00183906"/>
    <w:rsid w:val="001A1BCD"/>
    <w:rsid w:val="001B18EB"/>
    <w:rsid w:val="001B3F35"/>
    <w:rsid w:val="001D056D"/>
    <w:rsid w:val="001E7D1B"/>
    <w:rsid w:val="002041B4"/>
    <w:rsid w:val="00206A1C"/>
    <w:rsid w:val="002156A2"/>
    <w:rsid w:val="00215918"/>
    <w:rsid w:val="00215B4C"/>
    <w:rsid w:val="002239D8"/>
    <w:rsid w:val="002251EB"/>
    <w:rsid w:val="0022583C"/>
    <w:rsid w:val="00230364"/>
    <w:rsid w:val="00232308"/>
    <w:rsid w:val="00234427"/>
    <w:rsid w:val="00240FBA"/>
    <w:rsid w:val="00242673"/>
    <w:rsid w:val="002434BF"/>
    <w:rsid w:val="0024606B"/>
    <w:rsid w:val="002548C8"/>
    <w:rsid w:val="00257F1A"/>
    <w:rsid w:val="00266F0E"/>
    <w:rsid w:val="00276A69"/>
    <w:rsid w:val="002835B1"/>
    <w:rsid w:val="00283A22"/>
    <w:rsid w:val="00285887"/>
    <w:rsid w:val="0028697D"/>
    <w:rsid w:val="00293B8C"/>
    <w:rsid w:val="00295D6F"/>
    <w:rsid w:val="00296981"/>
    <w:rsid w:val="002A0F24"/>
    <w:rsid w:val="002A4CEB"/>
    <w:rsid w:val="002B413D"/>
    <w:rsid w:val="002B53FA"/>
    <w:rsid w:val="002B7C2D"/>
    <w:rsid w:val="002C5947"/>
    <w:rsid w:val="002D2583"/>
    <w:rsid w:val="002E15A1"/>
    <w:rsid w:val="002E2EFB"/>
    <w:rsid w:val="002E5B33"/>
    <w:rsid w:val="00300D0B"/>
    <w:rsid w:val="003032E5"/>
    <w:rsid w:val="00306A41"/>
    <w:rsid w:val="00311E85"/>
    <w:rsid w:val="0031298D"/>
    <w:rsid w:val="00313658"/>
    <w:rsid w:val="003205A7"/>
    <w:rsid w:val="003229AC"/>
    <w:rsid w:val="00323D32"/>
    <w:rsid w:val="003328FC"/>
    <w:rsid w:val="003359EC"/>
    <w:rsid w:val="0033675E"/>
    <w:rsid w:val="003426BD"/>
    <w:rsid w:val="00344D36"/>
    <w:rsid w:val="0036084A"/>
    <w:rsid w:val="00360A0D"/>
    <w:rsid w:val="003620E0"/>
    <w:rsid w:val="00366287"/>
    <w:rsid w:val="00374F48"/>
    <w:rsid w:val="00393C1D"/>
    <w:rsid w:val="003A0525"/>
    <w:rsid w:val="003A1CD2"/>
    <w:rsid w:val="003A581B"/>
    <w:rsid w:val="003A79C4"/>
    <w:rsid w:val="003A7DF9"/>
    <w:rsid w:val="003B43CD"/>
    <w:rsid w:val="003B7F59"/>
    <w:rsid w:val="003C0252"/>
    <w:rsid w:val="003C04CA"/>
    <w:rsid w:val="003C47E2"/>
    <w:rsid w:val="003C5187"/>
    <w:rsid w:val="003D3D1B"/>
    <w:rsid w:val="003E5110"/>
    <w:rsid w:val="004010ED"/>
    <w:rsid w:val="004048DC"/>
    <w:rsid w:val="00417ADC"/>
    <w:rsid w:val="00425826"/>
    <w:rsid w:val="00427005"/>
    <w:rsid w:val="00432087"/>
    <w:rsid w:val="00437BD0"/>
    <w:rsid w:val="00446608"/>
    <w:rsid w:val="00447E3F"/>
    <w:rsid w:val="00462A8F"/>
    <w:rsid w:val="00465768"/>
    <w:rsid w:val="00466485"/>
    <w:rsid w:val="00467F38"/>
    <w:rsid w:val="00471430"/>
    <w:rsid w:val="00471C46"/>
    <w:rsid w:val="004745DE"/>
    <w:rsid w:val="0047674B"/>
    <w:rsid w:val="0047729A"/>
    <w:rsid w:val="00481987"/>
    <w:rsid w:val="00481CA4"/>
    <w:rsid w:val="00485651"/>
    <w:rsid w:val="00486D52"/>
    <w:rsid w:val="0049639E"/>
    <w:rsid w:val="00496C03"/>
    <w:rsid w:val="00497024"/>
    <w:rsid w:val="004A43C0"/>
    <w:rsid w:val="004A6BB7"/>
    <w:rsid w:val="004A6CCB"/>
    <w:rsid w:val="004A7616"/>
    <w:rsid w:val="004B0C2F"/>
    <w:rsid w:val="004B219E"/>
    <w:rsid w:val="004B4E6C"/>
    <w:rsid w:val="004C0BFA"/>
    <w:rsid w:val="004C1260"/>
    <w:rsid w:val="004C17F7"/>
    <w:rsid w:val="004C5B18"/>
    <w:rsid w:val="004D6060"/>
    <w:rsid w:val="004D7F6C"/>
    <w:rsid w:val="004E5E7D"/>
    <w:rsid w:val="004F0945"/>
    <w:rsid w:val="004F1C3D"/>
    <w:rsid w:val="004F24DD"/>
    <w:rsid w:val="004F27D1"/>
    <w:rsid w:val="004F360C"/>
    <w:rsid w:val="004F618D"/>
    <w:rsid w:val="00500FF7"/>
    <w:rsid w:val="00503826"/>
    <w:rsid w:val="00515C76"/>
    <w:rsid w:val="005219A3"/>
    <w:rsid w:val="00527352"/>
    <w:rsid w:val="00531481"/>
    <w:rsid w:val="00531974"/>
    <w:rsid w:val="00531A93"/>
    <w:rsid w:val="0053285D"/>
    <w:rsid w:val="00532D01"/>
    <w:rsid w:val="00532EF9"/>
    <w:rsid w:val="00551CAA"/>
    <w:rsid w:val="00566E95"/>
    <w:rsid w:val="00582219"/>
    <w:rsid w:val="0058596E"/>
    <w:rsid w:val="0059624E"/>
    <w:rsid w:val="005A1E46"/>
    <w:rsid w:val="005A409F"/>
    <w:rsid w:val="005B54A1"/>
    <w:rsid w:val="005B66D0"/>
    <w:rsid w:val="005C0144"/>
    <w:rsid w:val="005C0C93"/>
    <w:rsid w:val="005C5986"/>
    <w:rsid w:val="005D466B"/>
    <w:rsid w:val="005D646B"/>
    <w:rsid w:val="005F6DC6"/>
    <w:rsid w:val="00602DEB"/>
    <w:rsid w:val="00611466"/>
    <w:rsid w:val="00612050"/>
    <w:rsid w:val="00617E94"/>
    <w:rsid w:val="006271D2"/>
    <w:rsid w:val="00633F6F"/>
    <w:rsid w:val="0063490F"/>
    <w:rsid w:val="0063493A"/>
    <w:rsid w:val="0063714B"/>
    <w:rsid w:val="006445C1"/>
    <w:rsid w:val="00646877"/>
    <w:rsid w:val="00651032"/>
    <w:rsid w:val="00653A30"/>
    <w:rsid w:val="00656A87"/>
    <w:rsid w:val="00661693"/>
    <w:rsid w:val="0066206E"/>
    <w:rsid w:val="0066625B"/>
    <w:rsid w:val="0067490F"/>
    <w:rsid w:val="00674DCD"/>
    <w:rsid w:val="00677510"/>
    <w:rsid w:val="00682D0B"/>
    <w:rsid w:val="00686B43"/>
    <w:rsid w:val="006924FC"/>
    <w:rsid w:val="00695B2E"/>
    <w:rsid w:val="006A3FB8"/>
    <w:rsid w:val="006A7490"/>
    <w:rsid w:val="006B0F6D"/>
    <w:rsid w:val="006B1BE6"/>
    <w:rsid w:val="006B2313"/>
    <w:rsid w:val="006B6F18"/>
    <w:rsid w:val="006B7243"/>
    <w:rsid w:val="006C1127"/>
    <w:rsid w:val="006C72C5"/>
    <w:rsid w:val="006D2B36"/>
    <w:rsid w:val="006D3ED6"/>
    <w:rsid w:val="006F2E81"/>
    <w:rsid w:val="007114E8"/>
    <w:rsid w:val="007160EB"/>
    <w:rsid w:val="007173EE"/>
    <w:rsid w:val="00720245"/>
    <w:rsid w:val="00720316"/>
    <w:rsid w:val="007308BE"/>
    <w:rsid w:val="00732890"/>
    <w:rsid w:val="00734749"/>
    <w:rsid w:val="00734E09"/>
    <w:rsid w:val="00740C41"/>
    <w:rsid w:val="00747CBB"/>
    <w:rsid w:val="00751254"/>
    <w:rsid w:val="00760353"/>
    <w:rsid w:val="00761979"/>
    <w:rsid w:val="00761E0F"/>
    <w:rsid w:val="00766901"/>
    <w:rsid w:val="00767D0A"/>
    <w:rsid w:val="007708B7"/>
    <w:rsid w:val="007811EA"/>
    <w:rsid w:val="00784001"/>
    <w:rsid w:val="007900B8"/>
    <w:rsid w:val="00791D5D"/>
    <w:rsid w:val="00794099"/>
    <w:rsid w:val="007A084E"/>
    <w:rsid w:val="007A0B95"/>
    <w:rsid w:val="007A1477"/>
    <w:rsid w:val="007A4088"/>
    <w:rsid w:val="007A571A"/>
    <w:rsid w:val="007A71CF"/>
    <w:rsid w:val="007B1131"/>
    <w:rsid w:val="007B1D3B"/>
    <w:rsid w:val="007B20F4"/>
    <w:rsid w:val="007B3241"/>
    <w:rsid w:val="007B515F"/>
    <w:rsid w:val="007C7638"/>
    <w:rsid w:val="007D4FFE"/>
    <w:rsid w:val="007E2C7E"/>
    <w:rsid w:val="007E40AC"/>
    <w:rsid w:val="0080358F"/>
    <w:rsid w:val="008039E9"/>
    <w:rsid w:val="00810422"/>
    <w:rsid w:val="00820987"/>
    <w:rsid w:val="00826D04"/>
    <w:rsid w:val="008323B6"/>
    <w:rsid w:val="0083785D"/>
    <w:rsid w:val="0084162F"/>
    <w:rsid w:val="00843802"/>
    <w:rsid w:val="00845210"/>
    <w:rsid w:val="00846845"/>
    <w:rsid w:val="0084718B"/>
    <w:rsid w:val="008471C6"/>
    <w:rsid w:val="008474B0"/>
    <w:rsid w:val="00847A65"/>
    <w:rsid w:val="00850BAB"/>
    <w:rsid w:val="008571A9"/>
    <w:rsid w:val="00860AED"/>
    <w:rsid w:val="008624CE"/>
    <w:rsid w:val="008644EB"/>
    <w:rsid w:val="00865869"/>
    <w:rsid w:val="00870299"/>
    <w:rsid w:val="00872F63"/>
    <w:rsid w:val="00873A48"/>
    <w:rsid w:val="008768C6"/>
    <w:rsid w:val="00881E48"/>
    <w:rsid w:val="00885319"/>
    <w:rsid w:val="008905D8"/>
    <w:rsid w:val="008907AB"/>
    <w:rsid w:val="008A353C"/>
    <w:rsid w:val="008C5D4B"/>
    <w:rsid w:val="008D105D"/>
    <w:rsid w:val="008D1265"/>
    <w:rsid w:val="008D264A"/>
    <w:rsid w:val="008D589F"/>
    <w:rsid w:val="008D7F6A"/>
    <w:rsid w:val="008E130F"/>
    <w:rsid w:val="008F3353"/>
    <w:rsid w:val="008F3726"/>
    <w:rsid w:val="008F747C"/>
    <w:rsid w:val="009028E6"/>
    <w:rsid w:val="009160B5"/>
    <w:rsid w:val="00916AB9"/>
    <w:rsid w:val="00922222"/>
    <w:rsid w:val="0092276B"/>
    <w:rsid w:val="0093123E"/>
    <w:rsid w:val="0093378F"/>
    <w:rsid w:val="00936165"/>
    <w:rsid w:val="00940CE9"/>
    <w:rsid w:val="00943670"/>
    <w:rsid w:val="00943859"/>
    <w:rsid w:val="0095088E"/>
    <w:rsid w:val="009546DB"/>
    <w:rsid w:val="0095555D"/>
    <w:rsid w:val="00956071"/>
    <w:rsid w:val="009628C6"/>
    <w:rsid w:val="00967036"/>
    <w:rsid w:val="009675DB"/>
    <w:rsid w:val="009719D6"/>
    <w:rsid w:val="00971FAB"/>
    <w:rsid w:val="00974113"/>
    <w:rsid w:val="009823BF"/>
    <w:rsid w:val="0099016D"/>
    <w:rsid w:val="009938C2"/>
    <w:rsid w:val="009A12C6"/>
    <w:rsid w:val="009A4747"/>
    <w:rsid w:val="009B1EF8"/>
    <w:rsid w:val="009B2405"/>
    <w:rsid w:val="009B3503"/>
    <w:rsid w:val="009B38EE"/>
    <w:rsid w:val="009C133F"/>
    <w:rsid w:val="009E22CB"/>
    <w:rsid w:val="009E24F9"/>
    <w:rsid w:val="009E3394"/>
    <w:rsid w:val="009F2B20"/>
    <w:rsid w:val="009F714F"/>
    <w:rsid w:val="00A031C4"/>
    <w:rsid w:val="00A053C8"/>
    <w:rsid w:val="00A06634"/>
    <w:rsid w:val="00A108AD"/>
    <w:rsid w:val="00A12D96"/>
    <w:rsid w:val="00A13E02"/>
    <w:rsid w:val="00A1667F"/>
    <w:rsid w:val="00A21B4C"/>
    <w:rsid w:val="00A43789"/>
    <w:rsid w:val="00A46937"/>
    <w:rsid w:val="00A554C3"/>
    <w:rsid w:val="00A5609D"/>
    <w:rsid w:val="00A6521E"/>
    <w:rsid w:val="00A72E39"/>
    <w:rsid w:val="00A833C0"/>
    <w:rsid w:val="00A83DE6"/>
    <w:rsid w:val="00A95C4E"/>
    <w:rsid w:val="00A96F2F"/>
    <w:rsid w:val="00AA20BF"/>
    <w:rsid w:val="00AC0EAA"/>
    <w:rsid w:val="00AC28D6"/>
    <w:rsid w:val="00AC536E"/>
    <w:rsid w:val="00AC55E3"/>
    <w:rsid w:val="00AD2946"/>
    <w:rsid w:val="00AD2E62"/>
    <w:rsid w:val="00AD56DC"/>
    <w:rsid w:val="00AE5047"/>
    <w:rsid w:val="00AF27BE"/>
    <w:rsid w:val="00AF66EA"/>
    <w:rsid w:val="00AF7F44"/>
    <w:rsid w:val="00B07DD0"/>
    <w:rsid w:val="00B15A0A"/>
    <w:rsid w:val="00B15EF2"/>
    <w:rsid w:val="00B1714B"/>
    <w:rsid w:val="00B22A95"/>
    <w:rsid w:val="00B27C46"/>
    <w:rsid w:val="00B377A1"/>
    <w:rsid w:val="00B431DC"/>
    <w:rsid w:val="00B43A25"/>
    <w:rsid w:val="00B44D8C"/>
    <w:rsid w:val="00B464EF"/>
    <w:rsid w:val="00B523CC"/>
    <w:rsid w:val="00B52ABE"/>
    <w:rsid w:val="00B54925"/>
    <w:rsid w:val="00B56091"/>
    <w:rsid w:val="00B61434"/>
    <w:rsid w:val="00B71CBE"/>
    <w:rsid w:val="00B7709F"/>
    <w:rsid w:val="00B77CA6"/>
    <w:rsid w:val="00B842F9"/>
    <w:rsid w:val="00B86B99"/>
    <w:rsid w:val="00B87401"/>
    <w:rsid w:val="00B93500"/>
    <w:rsid w:val="00B9465B"/>
    <w:rsid w:val="00B94C94"/>
    <w:rsid w:val="00BA53F6"/>
    <w:rsid w:val="00BA75F9"/>
    <w:rsid w:val="00BB3252"/>
    <w:rsid w:val="00BB46B8"/>
    <w:rsid w:val="00BC6192"/>
    <w:rsid w:val="00BC7CB3"/>
    <w:rsid w:val="00BD4F4E"/>
    <w:rsid w:val="00BE30BA"/>
    <w:rsid w:val="00BE6EF9"/>
    <w:rsid w:val="00BF05D5"/>
    <w:rsid w:val="00BF0C43"/>
    <w:rsid w:val="00C045F0"/>
    <w:rsid w:val="00C0784D"/>
    <w:rsid w:val="00C10A50"/>
    <w:rsid w:val="00C1319F"/>
    <w:rsid w:val="00C14C6E"/>
    <w:rsid w:val="00C1647F"/>
    <w:rsid w:val="00C24EFB"/>
    <w:rsid w:val="00C30740"/>
    <w:rsid w:val="00C3641F"/>
    <w:rsid w:val="00C4024E"/>
    <w:rsid w:val="00C40DA7"/>
    <w:rsid w:val="00C41D6D"/>
    <w:rsid w:val="00C53C49"/>
    <w:rsid w:val="00C55560"/>
    <w:rsid w:val="00C55CB3"/>
    <w:rsid w:val="00C57BA3"/>
    <w:rsid w:val="00C60336"/>
    <w:rsid w:val="00C61527"/>
    <w:rsid w:val="00C63E2C"/>
    <w:rsid w:val="00C65490"/>
    <w:rsid w:val="00C70EC7"/>
    <w:rsid w:val="00C70F7E"/>
    <w:rsid w:val="00C7490F"/>
    <w:rsid w:val="00C74B37"/>
    <w:rsid w:val="00C826D3"/>
    <w:rsid w:val="00C82E71"/>
    <w:rsid w:val="00C839D1"/>
    <w:rsid w:val="00C843B4"/>
    <w:rsid w:val="00C917FE"/>
    <w:rsid w:val="00C936C1"/>
    <w:rsid w:val="00C976A9"/>
    <w:rsid w:val="00CA5157"/>
    <w:rsid w:val="00CA56CF"/>
    <w:rsid w:val="00CA6C04"/>
    <w:rsid w:val="00CC1A66"/>
    <w:rsid w:val="00CC7370"/>
    <w:rsid w:val="00CD0F36"/>
    <w:rsid w:val="00CD3423"/>
    <w:rsid w:val="00CD672D"/>
    <w:rsid w:val="00CE1F16"/>
    <w:rsid w:val="00CE29D2"/>
    <w:rsid w:val="00CF3734"/>
    <w:rsid w:val="00CF40DF"/>
    <w:rsid w:val="00D00C60"/>
    <w:rsid w:val="00D02F48"/>
    <w:rsid w:val="00D0536F"/>
    <w:rsid w:val="00D07937"/>
    <w:rsid w:val="00D1016A"/>
    <w:rsid w:val="00D161F3"/>
    <w:rsid w:val="00D20C1D"/>
    <w:rsid w:val="00D23B6D"/>
    <w:rsid w:val="00D24A5A"/>
    <w:rsid w:val="00D408F0"/>
    <w:rsid w:val="00D44AA6"/>
    <w:rsid w:val="00D45779"/>
    <w:rsid w:val="00D47B9C"/>
    <w:rsid w:val="00D555E1"/>
    <w:rsid w:val="00D56DB7"/>
    <w:rsid w:val="00D670AA"/>
    <w:rsid w:val="00D751C3"/>
    <w:rsid w:val="00D80609"/>
    <w:rsid w:val="00D81758"/>
    <w:rsid w:val="00D82AF3"/>
    <w:rsid w:val="00D97428"/>
    <w:rsid w:val="00D97898"/>
    <w:rsid w:val="00DA11CC"/>
    <w:rsid w:val="00DA2193"/>
    <w:rsid w:val="00DA4DC6"/>
    <w:rsid w:val="00DB4F4F"/>
    <w:rsid w:val="00DB58ED"/>
    <w:rsid w:val="00DB5E84"/>
    <w:rsid w:val="00DC0FCF"/>
    <w:rsid w:val="00DC1172"/>
    <w:rsid w:val="00DC3850"/>
    <w:rsid w:val="00DC4048"/>
    <w:rsid w:val="00DC614F"/>
    <w:rsid w:val="00DD16CD"/>
    <w:rsid w:val="00DD1D2B"/>
    <w:rsid w:val="00DD34C6"/>
    <w:rsid w:val="00DD4499"/>
    <w:rsid w:val="00DE111F"/>
    <w:rsid w:val="00DE3C22"/>
    <w:rsid w:val="00DE5360"/>
    <w:rsid w:val="00DF135E"/>
    <w:rsid w:val="00DF5D15"/>
    <w:rsid w:val="00DF5D54"/>
    <w:rsid w:val="00DF6F41"/>
    <w:rsid w:val="00E02FDE"/>
    <w:rsid w:val="00E20CD1"/>
    <w:rsid w:val="00E24BE3"/>
    <w:rsid w:val="00E261A4"/>
    <w:rsid w:val="00E27049"/>
    <w:rsid w:val="00E27C87"/>
    <w:rsid w:val="00E32A81"/>
    <w:rsid w:val="00E41662"/>
    <w:rsid w:val="00E42777"/>
    <w:rsid w:val="00E43144"/>
    <w:rsid w:val="00E43D1D"/>
    <w:rsid w:val="00E511B6"/>
    <w:rsid w:val="00E536D3"/>
    <w:rsid w:val="00E55EE7"/>
    <w:rsid w:val="00E61AF4"/>
    <w:rsid w:val="00E636C6"/>
    <w:rsid w:val="00E746C9"/>
    <w:rsid w:val="00E76108"/>
    <w:rsid w:val="00E76623"/>
    <w:rsid w:val="00E773AB"/>
    <w:rsid w:val="00E808B5"/>
    <w:rsid w:val="00E81840"/>
    <w:rsid w:val="00E867FB"/>
    <w:rsid w:val="00E87600"/>
    <w:rsid w:val="00E92458"/>
    <w:rsid w:val="00E9246E"/>
    <w:rsid w:val="00EA390F"/>
    <w:rsid w:val="00EA75E0"/>
    <w:rsid w:val="00EB77E6"/>
    <w:rsid w:val="00EC05FF"/>
    <w:rsid w:val="00EC2746"/>
    <w:rsid w:val="00EC2B2A"/>
    <w:rsid w:val="00ED4DBE"/>
    <w:rsid w:val="00ED6852"/>
    <w:rsid w:val="00EE68A1"/>
    <w:rsid w:val="00EF2D96"/>
    <w:rsid w:val="00EF6D75"/>
    <w:rsid w:val="00F04BD3"/>
    <w:rsid w:val="00F0593B"/>
    <w:rsid w:val="00F1229A"/>
    <w:rsid w:val="00F17B45"/>
    <w:rsid w:val="00F34E0F"/>
    <w:rsid w:val="00F36AE7"/>
    <w:rsid w:val="00F41E37"/>
    <w:rsid w:val="00F4241B"/>
    <w:rsid w:val="00F4462F"/>
    <w:rsid w:val="00F4721C"/>
    <w:rsid w:val="00F47A35"/>
    <w:rsid w:val="00F504DB"/>
    <w:rsid w:val="00F55C5F"/>
    <w:rsid w:val="00F578B4"/>
    <w:rsid w:val="00F579DE"/>
    <w:rsid w:val="00F63452"/>
    <w:rsid w:val="00F650B1"/>
    <w:rsid w:val="00F74E61"/>
    <w:rsid w:val="00F76E39"/>
    <w:rsid w:val="00F7731E"/>
    <w:rsid w:val="00F821D5"/>
    <w:rsid w:val="00F854E6"/>
    <w:rsid w:val="00F86820"/>
    <w:rsid w:val="00F9094F"/>
    <w:rsid w:val="00F91983"/>
    <w:rsid w:val="00FA228E"/>
    <w:rsid w:val="00FB327E"/>
    <w:rsid w:val="00FB7B7B"/>
    <w:rsid w:val="00FC2321"/>
    <w:rsid w:val="00FC2667"/>
    <w:rsid w:val="00FC5EC1"/>
    <w:rsid w:val="00FD41B1"/>
    <w:rsid w:val="00FF3769"/>
    <w:rsid w:val="00FF3DE5"/>
    <w:rsid w:val="00FF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01B3FA-39A2-49C7-91F3-C18BA981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TESS_Committe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3459-EC06-4272-B004-C1CC36AF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136</TotalTime>
  <Pages>1</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8</cp:revision>
  <cp:lastPrinted>2016-05-18T18:43:00Z</cp:lastPrinted>
  <dcterms:created xsi:type="dcterms:W3CDTF">2016-05-09T22:52:00Z</dcterms:created>
  <dcterms:modified xsi:type="dcterms:W3CDTF">2016-05-18T18:43:00Z</dcterms:modified>
</cp:coreProperties>
</file>