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435DF0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December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9</w:t>
            </w:r>
            <w:r w:rsidR="008D4E8A">
              <w:rPr>
                <w:rFonts w:ascii="Tahoma" w:hAnsi="Tahoma"/>
                <w:b/>
                <w:sz w:val="24"/>
              </w:rPr>
              <w:t>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</w:t>
            </w:r>
            <w:r w:rsidR="007F3CC9"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EA5F0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435DF0">
              <w:rPr>
                <w:rFonts w:ascii="Tahoma" w:hAnsi="Tahoma"/>
                <w:b/>
                <w:sz w:val="24"/>
              </w:rPr>
              <w:t>0</w:t>
            </w:r>
            <w:r w:rsidR="008D4E8A">
              <w:rPr>
                <w:rFonts w:ascii="Tahoma" w:hAnsi="Tahoma"/>
                <w:b/>
                <w:sz w:val="24"/>
              </w:rPr>
              <w:t>:</w:t>
            </w:r>
            <w:r w:rsidR="00435DF0">
              <w:rPr>
                <w:rFonts w:ascii="Tahoma" w:hAnsi="Tahoma"/>
                <w:b/>
                <w:sz w:val="24"/>
              </w:rPr>
              <w:t>00a</w:t>
            </w:r>
            <w:r w:rsidR="00126121">
              <w:rPr>
                <w:rFonts w:ascii="Tahoma" w:hAnsi="Tahoma"/>
                <w:b/>
                <w:sz w:val="24"/>
              </w:rPr>
              <w:t>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 w:rsidR="00435DF0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126121"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4566CE" w:rsidP="00DB4C4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District 8</w:t>
            </w:r>
            <w:r w:rsidRPr="004566CE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 w:rsidR="00DB4C41">
              <w:rPr>
                <w:rFonts w:ascii="Tahoma" w:hAnsi="Tahoma"/>
                <w:b/>
                <w:sz w:val="24"/>
              </w:rPr>
              <w:t xml:space="preserve"> Street Annex, Conference Room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Jack Jackson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Marty Licerio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Alisa Moore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_ Snezana Petrovic</w:t>
            </w:r>
          </w:p>
        </w:tc>
        <w:tc>
          <w:tcPr>
            <w:tcW w:w="3486" w:type="dxa"/>
            <w:shd w:val="clear" w:color="auto" w:fill="FFFFFF"/>
          </w:tcPr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Yvette Tram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393A94">
            <w:pPr>
              <w:spacing w:after="240"/>
            </w:pPr>
            <w:r>
              <w:t xml:space="preserve">Approve Minutes – </w:t>
            </w:r>
            <w:r w:rsidR="00393A94">
              <w:t>9</w:t>
            </w:r>
            <w:r>
              <w:t>/</w:t>
            </w:r>
            <w:r w:rsidR="00393A94">
              <w:t>2</w:t>
            </w:r>
            <w:r w:rsidR="00CF42DA">
              <w:t>3</w:t>
            </w:r>
            <w:r>
              <w:t>/201</w:t>
            </w:r>
            <w:r w:rsidR="00DB4C41">
              <w:t>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>
            <w:pPr>
              <w:spacing w:after="240"/>
            </w:pPr>
            <w:r w:rsidRPr="003E708C">
              <w:t>Status of Recommendation for acceptable use of social websites policy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3E708C" w:rsidP="00602D7D">
            <w:pPr>
              <w:spacing w:after="240"/>
            </w:pPr>
            <w:r>
              <w:t>Approved on 10/20/2011 as part of the Computer Use policy</w:t>
            </w:r>
            <w:r>
              <w:br/>
            </w:r>
            <w:r>
              <w:br/>
            </w:r>
            <w:hyperlink r:id="rId9" w:history="1">
              <w:r w:rsidR="00651B1A" w:rsidRPr="008B268A">
                <w:rPr>
                  <w:rStyle w:val="Hyperlink"/>
                </w:rPr>
                <w:t>http://www.sbccd.org/~/media/Files/SBCCD/District/Board/Board%20Procedures/3000/3720_AP.ashx</w:t>
              </w:r>
            </w:hyperlink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>
            <w:pPr>
              <w:spacing w:after="240"/>
            </w:pPr>
            <w:r>
              <w:t xml:space="preserve">Discuss Plan of Action on Online Systems, Email,  </w:t>
            </w:r>
            <w:proofErr w:type="spellStart"/>
            <w:r>
              <w:t>Acces</w:t>
            </w:r>
            <w:r w:rsidR="00651B1A">
              <w:t>s</w:t>
            </w:r>
            <w:r>
              <w:t>ibilty</w:t>
            </w:r>
            <w:proofErr w:type="spellEnd"/>
            <w:r>
              <w:t xml:space="preserve"> Goals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>
            <w:pPr>
              <w:spacing w:after="240"/>
            </w:pPr>
            <w:r>
              <w:t>Discuss Date/Time/Place for Next Meeting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3E708C" w:rsidP="00602D7D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9251DA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472C94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9251DA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422BBC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1001F0">
            <w:pPr>
              <w:spacing w:after="240"/>
              <w:rPr>
                <w:b/>
              </w:rPr>
            </w:pPr>
            <w:r w:rsidRPr="00CB494D">
              <w:rPr>
                <w:b/>
              </w:rPr>
              <w:t xml:space="preserve">Next </w:t>
            </w:r>
            <w:proofErr w:type="spellStart"/>
            <w:r w:rsidRPr="00CB494D">
              <w:rPr>
                <w:b/>
              </w:rPr>
              <w:t>Meetng</w:t>
            </w:r>
            <w:proofErr w:type="spellEnd"/>
            <w:r>
              <w:rPr>
                <w:b/>
              </w:rPr>
              <w:t xml:space="preserve"> – </w:t>
            </w:r>
            <w:r w:rsidR="001001F0">
              <w:rPr>
                <w:b/>
              </w:rPr>
              <w:t>02</w:t>
            </w:r>
            <w:r w:rsidR="00CF42DA">
              <w:rPr>
                <w:b/>
              </w:rPr>
              <w:t>/</w:t>
            </w:r>
            <w:r w:rsidR="001001F0">
              <w:rPr>
                <w:b/>
              </w:rPr>
              <w:t>17</w:t>
            </w:r>
            <w:r w:rsidR="00CF42DA">
              <w:rPr>
                <w:b/>
              </w:rPr>
              <w:t>/2011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651B1A" w:rsidP="00602D7D">
            <w:pPr>
              <w:spacing w:after="240"/>
            </w:pPr>
            <w:bookmarkStart w:id="0" w:name="_GoBack"/>
            <w:r>
              <w:t>Must be before Executive Committee Meeting on 2/24/2012</w:t>
            </w:r>
            <w:bookmarkEnd w:id="0"/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94" w:rsidRDefault="00472C94">
      <w:r>
        <w:separator/>
      </w:r>
    </w:p>
  </w:endnote>
  <w:endnote w:type="continuationSeparator" w:id="0">
    <w:p w:rsidR="00472C94" w:rsidRDefault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94" w:rsidRDefault="00472C94">
      <w:r>
        <w:separator/>
      </w:r>
    </w:p>
  </w:footnote>
  <w:footnote w:type="continuationSeparator" w:id="0">
    <w:p w:rsidR="00472C94" w:rsidRDefault="004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7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E"/>
    <w:rsid w:val="0000382F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01F0"/>
    <w:rsid w:val="001017B2"/>
    <w:rsid w:val="0010187F"/>
    <w:rsid w:val="00115CBA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C5042"/>
    <w:rsid w:val="001D056D"/>
    <w:rsid w:val="001E16EC"/>
    <w:rsid w:val="00206873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93A94"/>
    <w:rsid w:val="003A0525"/>
    <w:rsid w:val="003A1CD2"/>
    <w:rsid w:val="003A581B"/>
    <w:rsid w:val="003A79C4"/>
    <w:rsid w:val="003A7DF9"/>
    <w:rsid w:val="003B43CD"/>
    <w:rsid w:val="003C0252"/>
    <w:rsid w:val="003D3D1B"/>
    <w:rsid w:val="003E3923"/>
    <w:rsid w:val="003E4DE1"/>
    <w:rsid w:val="003E5110"/>
    <w:rsid w:val="003E708C"/>
    <w:rsid w:val="00422BBC"/>
    <w:rsid w:val="00425826"/>
    <w:rsid w:val="00435DF0"/>
    <w:rsid w:val="00437BD0"/>
    <w:rsid w:val="004509DC"/>
    <w:rsid w:val="004566CE"/>
    <w:rsid w:val="00465768"/>
    <w:rsid w:val="00471430"/>
    <w:rsid w:val="00472C94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49B5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1B1A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25EA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C6347"/>
    <w:rsid w:val="007D4FFE"/>
    <w:rsid w:val="007F3CC9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4F67"/>
    <w:rsid w:val="008768C6"/>
    <w:rsid w:val="00881E48"/>
    <w:rsid w:val="00885319"/>
    <w:rsid w:val="008907AB"/>
    <w:rsid w:val="008A353C"/>
    <w:rsid w:val="008A5CFF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76D08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56EEE"/>
    <w:rsid w:val="00A64130"/>
    <w:rsid w:val="00A6521E"/>
    <w:rsid w:val="00A72E39"/>
    <w:rsid w:val="00A83DE6"/>
    <w:rsid w:val="00A91DCB"/>
    <w:rsid w:val="00A95C4E"/>
    <w:rsid w:val="00AA20BF"/>
    <w:rsid w:val="00AD2946"/>
    <w:rsid w:val="00AF50E2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57970"/>
    <w:rsid w:val="00B7103C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144B"/>
    <w:rsid w:val="00CF40DF"/>
    <w:rsid w:val="00CF42DA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B4C41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20FB"/>
    <w:rsid w:val="00E746C9"/>
    <w:rsid w:val="00E76108"/>
    <w:rsid w:val="00E773AB"/>
    <w:rsid w:val="00E867FB"/>
    <w:rsid w:val="00E92458"/>
    <w:rsid w:val="00EA390F"/>
    <w:rsid w:val="00EA5F02"/>
    <w:rsid w:val="00EB77E6"/>
    <w:rsid w:val="00EC2746"/>
    <w:rsid w:val="00EC2B2A"/>
    <w:rsid w:val="00EC5B80"/>
    <w:rsid w:val="00EE0125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~/media/Files/SBCCD/District/Board/Board%20Procedures/3000/3720_AP.ash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A574-2478-4FA7-A375-4EE4247F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39</TotalTime>
  <Pages>1</Pages>
  <Words>109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Jason Wells Brady</cp:lastModifiedBy>
  <cp:revision>15</cp:revision>
  <cp:lastPrinted>2009-12-03T22:30:00Z</cp:lastPrinted>
  <dcterms:created xsi:type="dcterms:W3CDTF">2011-02-15T00:03:00Z</dcterms:created>
  <dcterms:modified xsi:type="dcterms:W3CDTF">2011-12-08T22:40:00Z</dcterms:modified>
</cp:coreProperties>
</file>