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D09" w:rsidRDefault="00BE029C" w:rsidP="00BE029C">
      <w:pPr>
        <w:pStyle w:val="Heading1"/>
      </w:pPr>
      <w:r>
        <w:t>TESS Web Standards Committee</w:t>
      </w:r>
    </w:p>
    <w:p w:rsidR="00BE029C" w:rsidRDefault="00BE029C" w:rsidP="00BE029C">
      <w:pPr>
        <w:pStyle w:val="Heading2"/>
      </w:pPr>
      <w:r>
        <w:t>Agenda for January 17</w:t>
      </w:r>
      <w:r w:rsidRPr="00BE029C">
        <w:rPr>
          <w:vertAlign w:val="superscript"/>
        </w:rPr>
        <w:t>th</w:t>
      </w:r>
      <w:r>
        <w:t>, 2012</w:t>
      </w:r>
    </w:p>
    <w:p w:rsidR="00BE029C" w:rsidRDefault="00BE029C" w:rsidP="00BE029C">
      <w:r>
        <w:t>Time: 2pm – 4pm</w:t>
      </w:r>
      <w:r>
        <w:br/>
        <w:t xml:space="preserve">Location: District Annex, Conference Room 2 &amp; </w:t>
      </w:r>
      <w:proofErr w:type="spellStart"/>
      <w:r>
        <w:t>CCCConfer</w:t>
      </w:r>
      <w:proofErr w:type="spellEnd"/>
    </w:p>
    <w:p w:rsidR="00BE029C" w:rsidRDefault="00BE029C" w:rsidP="00BE029C">
      <w:pPr>
        <w:pStyle w:val="Heading2"/>
      </w:pPr>
      <w:r>
        <w:t>Attendees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E029C" w:rsidTr="00BE029C">
        <w:tc>
          <w:tcPr>
            <w:tcW w:w="3192" w:type="dxa"/>
          </w:tcPr>
          <w:p w:rsidR="00BE029C" w:rsidRDefault="00BE029C" w:rsidP="00BE029C">
            <w:r>
              <w:t>_ Jason Brady (Chair)</w:t>
            </w:r>
          </w:p>
          <w:p w:rsidR="00BE029C" w:rsidRDefault="00BE029C" w:rsidP="00BE029C">
            <w:r>
              <w:t>_ Rick Hrdlicka</w:t>
            </w:r>
          </w:p>
          <w:p w:rsidR="00BE029C" w:rsidRDefault="00BE029C" w:rsidP="00BE029C">
            <w:r>
              <w:t>_ District Marketing</w:t>
            </w:r>
          </w:p>
          <w:p w:rsidR="00BE029C" w:rsidRDefault="00BE029C" w:rsidP="00BE029C">
            <w:r>
              <w:t>_ Yvette Tram</w:t>
            </w:r>
          </w:p>
        </w:tc>
        <w:tc>
          <w:tcPr>
            <w:tcW w:w="3192" w:type="dxa"/>
          </w:tcPr>
          <w:p w:rsidR="00BE029C" w:rsidRDefault="00BE029C" w:rsidP="00BE029C">
            <w:r>
              <w:t>_ Ana Bojorquez</w:t>
            </w:r>
          </w:p>
          <w:p w:rsidR="00BE029C" w:rsidRDefault="00BE029C" w:rsidP="00BE029C">
            <w:r>
              <w:t>_ Craig Petinak</w:t>
            </w:r>
          </w:p>
          <w:p w:rsidR="00BE029C" w:rsidRDefault="00BE029C" w:rsidP="00BE029C">
            <w:r>
              <w:t>_ Jack Jackson</w:t>
            </w:r>
          </w:p>
          <w:p w:rsidR="00BE029C" w:rsidRDefault="00BE029C" w:rsidP="00BE029C">
            <w:r>
              <w:t>_ SBVC Student</w:t>
            </w:r>
          </w:p>
        </w:tc>
        <w:tc>
          <w:tcPr>
            <w:tcW w:w="3192" w:type="dxa"/>
          </w:tcPr>
          <w:p w:rsidR="00BE029C" w:rsidRDefault="00BE029C" w:rsidP="00BE029C">
            <w:r>
              <w:t>_ Milly Douthit</w:t>
            </w:r>
          </w:p>
          <w:p w:rsidR="00BE029C" w:rsidRDefault="00BE029C" w:rsidP="00BE029C">
            <w:r>
              <w:t>_ Kristi Simonson</w:t>
            </w:r>
          </w:p>
          <w:p w:rsidR="00BE029C" w:rsidRDefault="00BE029C" w:rsidP="00BE029C">
            <w:r>
              <w:t>_ CHC Marketing</w:t>
            </w:r>
          </w:p>
          <w:p w:rsidR="00BE029C" w:rsidRDefault="00BE029C" w:rsidP="00BE029C">
            <w:r>
              <w:t>_ CHC Faculty</w:t>
            </w:r>
          </w:p>
          <w:p w:rsidR="00BE029C" w:rsidRDefault="00BE029C" w:rsidP="00BE029C">
            <w:r>
              <w:t>_ Junior Gutierrez</w:t>
            </w:r>
          </w:p>
        </w:tc>
      </w:tr>
    </w:tbl>
    <w:p w:rsidR="00BE029C" w:rsidRDefault="00BE029C" w:rsidP="00BE029C">
      <w:pPr>
        <w:pStyle w:val="Heading2"/>
      </w:pPr>
      <w:r>
        <w:t>Topics</w:t>
      </w:r>
    </w:p>
    <w:p w:rsidR="00BE029C" w:rsidRDefault="00BE029C" w:rsidP="00BE029C">
      <w:pPr>
        <w:pStyle w:val="ListParagraph"/>
        <w:numPr>
          <w:ilvl w:val="0"/>
          <w:numId w:val="2"/>
        </w:numPr>
      </w:pPr>
      <w:r>
        <w:t>Approve/Revise Minutes for 11/8/2012 meeting</w:t>
      </w:r>
    </w:p>
    <w:p w:rsidR="008947C5" w:rsidRDefault="008947C5" w:rsidP="00BE029C">
      <w:pPr>
        <w:pStyle w:val="ListParagraph"/>
        <w:numPr>
          <w:ilvl w:val="0"/>
          <w:numId w:val="2"/>
        </w:numPr>
      </w:pPr>
      <w:r>
        <w:t>IT Prioritization Process, Website, and List</w:t>
      </w:r>
    </w:p>
    <w:p w:rsidR="008947C5" w:rsidRDefault="001D31AD" w:rsidP="008947C5">
      <w:pPr>
        <w:pStyle w:val="ListParagraph"/>
        <w:numPr>
          <w:ilvl w:val="1"/>
          <w:numId w:val="2"/>
        </w:numPr>
      </w:pPr>
      <w:hyperlink r:id="rId6" w:history="1">
        <w:r w:rsidR="008947C5" w:rsidRPr="00FB6817">
          <w:rPr>
            <w:rStyle w:val="Hyperlink"/>
          </w:rPr>
          <w:t>http://tess.sbccd.org/Projects</w:t>
        </w:r>
      </w:hyperlink>
    </w:p>
    <w:p w:rsidR="00BE029C" w:rsidRDefault="00BE029C" w:rsidP="00BE029C">
      <w:pPr>
        <w:pStyle w:val="ListParagraph"/>
        <w:numPr>
          <w:ilvl w:val="0"/>
          <w:numId w:val="2"/>
        </w:numPr>
      </w:pPr>
      <w:r>
        <w:t>Current, Recent, and Future Web Projects</w:t>
      </w:r>
    </w:p>
    <w:p w:rsidR="00BE029C" w:rsidRDefault="00BE029C" w:rsidP="00BE029C">
      <w:pPr>
        <w:pStyle w:val="ListParagraph"/>
        <w:numPr>
          <w:ilvl w:val="1"/>
          <w:numId w:val="2"/>
        </w:numPr>
      </w:pPr>
      <w:r>
        <w:t>Jason Brady</w:t>
      </w:r>
    </w:p>
    <w:p w:rsidR="00BE029C" w:rsidRDefault="00BE029C" w:rsidP="00BE029C">
      <w:pPr>
        <w:pStyle w:val="ListParagraph"/>
        <w:numPr>
          <w:ilvl w:val="2"/>
          <w:numId w:val="2"/>
        </w:numPr>
      </w:pPr>
      <w:r>
        <w:t>Recent</w:t>
      </w:r>
    </w:p>
    <w:p w:rsidR="00BE029C" w:rsidRDefault="00BE029C" w:rsidP="00BE029C">
      <w:pPr>
        <w:pStyle w:val="ListParagraph"/>
        <w:numPr>
          <w:ilvl w:val="3"/>
          <w:numId w:val="2"/>
        </w:numPr>
      </w:pPr>
      <w:r>
        <w:t>Sitecore Upgrade</w:t>
      </w:r>
      <w:r w:rsidR="00637FDB">
        <w:t xml:space="preserve"> to 6.5</w:t>
      </w:r>
    </w:p>
    <w:p w:rsidR="00BE029C" w:rsidRDefault="00BE029C" w:rsidP="00BE029C">
      <w:pPr>
        <w:pStyle w:val="ListParagraph"/>
        <w:numPr>
          <w:ilvl w:val="2"/>
          <w:numId w:val="2"/>
        </w:numPr>
      </w:pPr>
      <w:r>
        <w:t>Current</w:t>
      </w:r>
    </w:p>
    <w:p w:rsidR="00BE029C" w:rsidRDefault="00BE029C" w:rsidP="00BE029C">
      <w:pPr>
        <w:pStyle w:val="ListParagraph"/>
        <w:numPr>
          <w:ilvl w:val="3"/>
          <w:numId w:val="2"/>
        </w:numPr>
      </w:pPr>
      <w:r>
        <w:t>Program Review: Outcomes Update</w:t>
      </w:r>
    </w:p>
    <w:p w:rsidR="00BE029C" w:rsidRDefault="00BE029C" w:rsidP="00BE029C">
      <w:pPr>
        <w:pStyle w:val="ListParagraph"/>
        <w:numPr>
          <w:ilvl w:val="2"/>
          <w:numId w:val="2"/>
        </w:numPr>
      </w:pPr>
      <w:r>
        <w:t>Future</w:t>
      </w:r>
    </w:p>
    <w:p w:rsidR="00BE029C" w:rsidRDefault="00BE029C" w:rsidP="00BE029C">
      <w:pPr>
        <w:pStyle w:val="ListParagraph"/>
        <w:numPr>
          <w:ilvl w:val="3"/>
          <w:numId w:val="2"/>
        </w:numPr>
      </w:pPr>
      <w:r>
        <w:t>Calendar Updates or Replacement</w:t>
      </w:r>
    </w:p>
    <w:p w:rsidR="00BE029C" w:rsidRDefault="00BE029C" w:rsidP="00BE029C">
      <w:pPr>
        <w:pStyle w:val="ListParagraph"/>
        <w:numPr>
          <w:ilvl w:val="3"/>
          <w:numId w:val="2"/>
        </w:numPr>
      </w:pPr>
      <w:r>
        <w:t>Scholarship Updates or Replacement</w:t>
      </w:r>
    </w:p>
    <w:p w:rsidR="00BE029C" w:rsidRDefault="00BE029C" w:rsidP="00BE029C">
      <w:pPr>
        <w:pStyle w:val="ListParagraph"/>
        <w:numPr>
          <w:ilvl w:val="3"/>
          <w:numId w:val="2"/>
        </w:numPr>
      </w:pPr>
      <w:r>
        <w:t>PHP Upgrade</w:t>
      </w:r>
    </w:p>
    <w:p w:rsidR="00BE029C" w:rsidRDefault="00BE029C" w:rsidP="00BE029C">
      <w:pPr>
        <w:pStyle w:val="ListParagraph"/>
        <w:numPr>
          <w:ilvl w:val="1"/>
          <w:numId w:val="2"/>
        </w:numPr>
      </w:pPr>
      <w:r>
        <w:t>Kristi Simonson</w:t>
      </w:r>
    </w:p>
    <w:p w:rsidR="008947C5" w:rsidRDefault="008947C5" w:rsidP="008947C5">
      <w:pPr>
        <w:pStyle w:val="ListParagraph"/>
        <w:numPr>
          <w:ilvl w:val="0"/>
          <w:numId w:val="2"/>
        </w:numPr>
      </w:pPr>
      <w:r>
        <w:t xml:space="preserve">An Event </w:t>
      </w:r>
      <w:proofErr w:type="gramStart"/>
      <w:r>
        <w:t>Apart</w:t>
      </w:r>
      <w:proofErr w:type="gramEnd"/>
      <w:r>
        <w:t xml:space="preserve"> Conference Summary: Mobile!</w:t>
      </w:r>
    </w:p>
    <w:p w:rsidR="00BE029C" w:rsidRDefault="00BE029C" w:rsidP="00BE029C">
      <w:pPr>
        <w:pStyle w:val="ListParagraph"/>
        <w:numPr>
          <w:ilvl w:val="0"/>
          <w:numId w:val="2"/>
        </w:numPr>
      </w:pPr>
      <w:r>
        <w:t>Accessibility Workshop Report</w:t>
      </w:r>
    </w:p>
    <w:p w:rsidR="00637FDB" w:rsidRDefault="00637FDB" w:rsidP="00BE029C">
      <w:pPr>
        <w:pStyle w:val="ListParagraph"/>
        <w:numPr>
          <w:ilvl w:val="0"/>
          <w:numId w:val="2"/>
        </w:numPr>
      </w:pPr>
      <w:r>
        <w:t>Question of Modernizing Job Descriptions</w:t>
      </w:r>
    </w:p>
    <w:p w:rsidR="00BE029C" w:rsidRDefault="00BE029C" w:rsidP="00BE029C">
      <w:pPr>
        <w:pStyle w:val="ListParagraph"/>
        <w:numPr>
          <w:ilvl w:val="0"/>
          <w:numId w:val="2"/>
        </w:numPr>
      </w:pPr>
      <w:r>
        <w:t>Regular Trainings</w:t>
      </w:r>
    </w:p>
    <w:p w:rsidR="00BE029C" w:rsidRDefault="00BE029C" w:rsidP="00BE029C">
      <w:pPr>
        <w:pStyle w:val="ListParagraph"/>
        <w:numPr>
          <w:ilvl w:val="1"/>
          <w:numId w:val="2"/>
        </w:numPr>
      </w:pPr>
      <w:r>
        <w:t>What trainings are needed?</w:t>
      </w:r>
    </w:p>
    <w:p w:rsidR="00BE029C" w:rsidRDefault="00BE029C" w:rsidP="00BE029C">
      <w:pPr>
        <w:pStyle w:val="ListParagraph"/>
        <w:numPr>
          <w:ilvl w:val="2"/>
          <w:numId w:val="2"/>
        </w:numPr>
      </w:pPr>
      <w:r>
        <w:t xml:space="preserve">Sitecore &amp; </w:t>
      </w:r>
      <w:proofErr w:type="spellStart"/>
      <w:r>
        <w:t>SiteCheck</w:t>
      </w:r>
      <w:proofErr w:type="spellEnd"/>
    </w:p>
    <w:p w:rsidR="00BE029C" w:rsidRDefault="00BE029C" w:rsidP="00BE029C">
      <w:pPr>
        <w:pStyle w:val="ListParagraph"/>
        <w:numPr>
          <w:ilvl w:val="1"/>
          <w:numId w:val="2"/>
        </w:numPr>
      </w:pPr>
      <w:r>
        <w:t>Who can offer them?</w:t>
      </w:r>
    </w:p>
    <w:p w:rsidR="00BE029C" w:rsidRDefault="00BE029C" w:rsidP="00BE029C">
      <w:pPr>
        <w:pStyle w:val="ListParagraph"/>
        <w:numPr>
          <w:ilvl w:val="1"/>
          <w:numId w:val="2"/>
        </w:numPr>
      </w:pPr>
      <w:r>
        <w:t>How Often?</w:t>
      </w:r>
      <w:r w:rsidR="00876BEC">
        <w:t xml:space="preserve"> Flex Days?</w:t>
      </w:r>
    </w:p>
    <w:p w:rsidR="008947C5" w:rsidRDefault="008947C5" w:rsidP="00BE029C">
      <w:pPr>
        <w:pStyle w:val="ListParagraph"/>
        <w:numPr>
          <w:ilvl w:val="0"/>
          <w:numId w:val="2"/>
        </w:numPr>
      </w:pPr>
      <w:r>
        <w:t>Review of Goals from District Technology Plan</w:t>
      </w:r>
    </w:p>
    <w:p w:rsidR="008947C5" w:rsidRDefault="008947C5" w:rsidP="008947C5">
      <w:pPr>
        <w:pStyle w:val="ListParagraph"/>
        <w:numPr>
          <w:ilvl w:val="1"/>
          <w:numId w:val="2"/>
        </w:numPr>
      </w:pPr>
      <w:r>
        <w:t>Are we lacking in any of these goals?</w:t>
      </w:r>
    </w:p>
    <w:p w:rsidR="008947C5" w:rsidRDefault="008947C5" w:rsidP="008947C5">
      <w:pPr>
        <w:pStyle w:val="ListParagraph"/>
        <w:numPr>
          <w:ilvl w:val="1"/>
          <w:numId w:val="2"/>
        </w:numPr>
      </w:pPr>
      <w:r>
        <w:t>Changes for Mobile?</w:t>
      </w:r>
    </w:p>
    <w:p w:rsidR="00BE029C" w:rsidRDefault="008947C5" w:rsidP="00BE029C">
      <w:pPr>
        <w:pStyle w:val="ListParagraph"/>
        <w:numPr>
          <w:ilvl w:val="0"/>
          <w:numId w:val="2"/>
        </w:numPr>
      </w:pPr>
      <w:r>
        <w:t>New/Old Business</w:t>
      </w:r>
    </w:p>
    <w:p w:rsidR="008947C5" w:rsidRDefault="008947C5" w:rsidP="00BE029C">
      <w:pPr>
        <w:pStyle w:val="ListParagraph"/>
        <w:numPr>
          <w:ilvl w:val="0"/>
          <w:numId w:val="2"/>
        </w:numPr>
      </w:pPr>
      <w:r>
        <w:t>Next Meeting</w:t>
      </w:r>
    </w:p>
    <w:p w:rsidR="0068058B" w:rsidRDefault="0068058B" w:rsidP="0068058B">
      <w:pPr>
        <w:pStyle w:val="ListParagraph"/>
        <w:numPr>
          <w:ilvl w:val="1"/>
          <w:numId w:val="2"/>
        </w:numPr>
      </w:pPr>
      <w:r>
        <w:t>Suggested – 4/25/2013</w:t>
      </w:r>
    </w:p>
    <w:p w:rsidR="008947C5" w:rsidRDefault="0068058B" w:rsidP="0068058B">
      <w:pPr>
        <w:pStyle w:val="ListParagraph"/>
        <w:numPr>
          <w:ilvl w:val="1"/>
          <w:numId w:val="2"/>
        </w:numPr>
      </w:pPr>
      <w:r>
        <w:t xml:space="preserve">Before Executive Committee Meeting on </w:t>
      </w:r>
      <w:r w:rsidRPr="0068058B">
        <w:t>5/3</w:t>
      </w:r>
      <w:r>
        <w:t>/2013</w:t>
      </w:r>
    </w:p>
    <w:p w:rsidR="008947C5" w:rsidRDefault="008947C5" w:rsidP="008947C5">
      <w:pPr>
        <w:pStyle w:val="Heading2"/>
      </w:pPr>
      <w:r>
        <w:lastRenderedPageBreak/>
        <w:t>Goals</w:t>
      </w:r>
    </w:p>
    <w:p w:rsidR="008947C5" w:rsidRDefault="008947C5" w:rsidP="008947C5">
      <w:pPr>
        <w:pStyle w:val="ListParagraph"/>
        <w:keepNext/>
        <w:keepLines/>
        <w:numPr>
          <w:ilvl w:val="0"/>
          <w:numId w:val="5"/>
        </w:numPr>
      </w:pPr>
      <w:r>
        <w:t>Recommend policies and develop procedures for acceptable use of social websites, in consultation with faculty, management, staff, and students at the colleges and other District sites.</w:t>
      </w:r>
    </w:p>
    <w:p w:rsidR="008947C5" w:rsidRDefault="008947C5" w:rsidP="008947C5">
      <w:pPr>
        <w:pStyle w:val="ListParagraph"/>
        <w:keepNext/>
        <w:keepLines/>
        <w:numPr>
          <w:ilvl w:val="0"/>
          <w:numId w:val="5"/>
        </w:numPr>
      </w:pPr>
      <w:r>
        <w:t>Define standards for Student Email and student email delivery mechanisms.</w:t>
      </w:r>
    </w:p>
    <w:p w:rsidR="008947C5" w:rsidRDefault="008947C5" w:rsidP="008947C5">
      <w:pPr>
        <w:pStyle w:val="ListParagraph"/>
        <w:keepNext/>
        <w:keepLines/>
        <w:numPr>
          <w:ilvl w:val="0"/>
          <w:numId w:val="5"/>
        </w:numPr>
      </w:pPr>
      <w:r>
        <w:t>Recommend policies and develop procedures for selection, implementation and management of online systems and services.</w:t>
      </w:r>
    </w:p>
    <w:p w:rsidR="008947C5" w:rsidRDefault="008947C5" w:rsidP="008947C5">
      <w:pPr>
        <w:pStyle w:val="ListParagraph"/>
        <w:keepNext/>
        <w:keepLines/>
        <w:numPr>
          <w:ilvl w:val="0"/>
          <w:numId w:val="5"/>
        </w:numPr>
      </w:pPr>
      <w:r>
        <w:t>Define standards for development of web services for mobile devices.</w:t>
      </w:r>
    </w:p>
    <w:p w:rsidR="008947C5" w:rsidRDefault="008947C5" w:rsidP="008947C5">
      <w:pPr>
        <w:pStyle w:val="ListParagraph"/>
        <w:keepNext/>
        <w:keepLines/>
        <w:numPr>
          <w:ilvl w:val="0"/>
          <w:numId w:val="5"/>
        </w:numPr>
      </w:pPr>
      <w:r w:rsidRPr="008947C5">
        <w:t>Evaluate and approve web tools.</w:t>
      </w:r>
    </w:p>
    <w:p w:rsidR="008947C5" w:rsidRDefault="008947C5" w:rsidP="008947C5">
      <w:pPr>
        <w:pStyle w:val="ListParagraph"/>
        <w:keepNext/>
        <w:keepLines/>
        <w:numPr>
          <w:ilvl w:val="0"/>
          <w:numId w:val="5"/>
        </w:numPr>
      </w:pPr>
      <w:r>
        <w:t>Define standards and appropriate use of external links from district-owned websites</w:t>
      </w:r>
    </w:p>
    <w:p w:rsidR="008947C5" w:rsidRDefault="008947C5" w:rsidP="008947C5">
      <w:pPr>
        <w:pStyle w:val="ListParagraph"/>
        <w:keepNext/>
        <w:keepLines/>
        <w:numPr>
          <w:ilvl w:val="0"/>
          <w:numId w:val="5"/>
        </w:numPr>
      </w:pPr>
      <w:r>
        <w:t>Define standards and procedures for editing website content and managing currency of that content</w:t>
      </w:r>
    </w:p>
    <w:p w:rsidR="008947C5" w:rsidRDefault="008947C5" w:rsidP="008947C5">
      <w:pPr>
        <w:pStyle w:val="ListParagraph"/>
        <w:keepNext/>
        <w:keepLines/>
        <w:numPr>
          <w:ilvl w:val="0"/>
          <w:numId w:val="5"/>
        </w:numPr>
      </w:pPr>
      <w:r>
        <w:t>Recommend policies and develop procedures and standards for best practices and compliance of accessibility/Section 508.</w:t>
      </w:r>
    </w:p>
    <w:p w:rsidR="008947C5" w:rsidRDefault="008947C5" w:rsidP="008947C5">
      <w:pPr>
        <w:pStyle w:val="Heading2"/>
      </w:pPr>
      <w:proofErr w:type="spellStart"/>
      <w:r>
        <w:t>CCCConfer</w:t>
      </w:r>
      <w:proofErr w:type="spellEnd"/>
      <w:r>
        <w:t xml:space="preserve"> Connection Instructions</w:t>
      </w:r>
    </w:p>
    <w:p w:rsidR="0068058B" w:rsidRDefault="0068058B" w:rsidP="0068058B">
      <w:r>
        <w:t xml:space="preserve">Website: </w:t>
      </w:r>
      <w:hyperlink r:id="rId7" w:history="1">
        <w:r w:rsidRPr="00FB6817">
          <w:rPr>
            <w:rStyle w:val="Hyperlink"/>
          </w:rPr>
          <w:t>http://www.cccconfer.org</w:t>
        </w:r>
      </w:hyperlink>
      <w:r>
        <w:t xml:space="preserve"> </w:t>
      </w:r>
    </w:p>
    <w:p w:rsidR="001D31AD" w:rsidRDefault="001D31AD" w:rsidP="0068058B">
      <w:r w:rsidRPr="001D31AD">
        <w:t>Click on the "Participant Log In" button under "Meet &amp; Confer". Then find the meeting labeled "TESS Web Standards Committee" and click on the "Go" link to the right. Fill in our name, email, and the pin below. You should be able to test your access up to 24 hours before the meeting begins.</w:t>
      </w:r>
      <w:bookmarkStart w:id="0" w:name="_GoBack"/>
      <w:bookmarkEnd w:id="0"/>
    </w:p>
    <w:p w:rsidR="0068058B" w:rsidRPr="0068058B" w:rsidRDefault="0068058B" w:rsidP="0068058B">
      <w:r>
        <w:t xml:space="preserve">Participant Passcode/Pin: </w:t>
      </w:r>
      <w:r w:rsidRPr="0068058B">
        <w:t>122261</w:t>
      </w:r>
      <w:r>
        <w:br/>
        <w:t>Presenter Passcode/Pin: 1146101</w:t>
      </w:r>
      <w:r>
        <w:br/>
        <w:t>Phone: (888) 886-3951</w:t>
      </w:r>
      <w:r>
        <w:br/>
        <w:t>Cell phone users dial: 913-312-3202</w:t>
      </w:r>
    </w:p>
    <w:sectPr w:rsidR="0068058B" w:rsidRPr="0068058B" w:rsidSect="00BE0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E318E"/>
    <w:multiLevelType w:val="hybridMultilevel"/>
    <w:tmpl w:val="8BF26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9213D"/>
    <w:multiLevelType w:val="hybridMultilevel"/>
    <w:tmpl w:val="C8A26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7D4E62"/>
    <w:multiLevelType w:val="hybridMultilevel"/>
    <w:tmpl w:val="7320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CE67A3"/>
    <w:multiLevelType w:val="hybridMultilevel"/>
    <w:tmpl w:val="4A1E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08288E"/>
    <w:multiLevelType w:val="hybridMultilevel"/>
    <w:tmpl w:val="1EA61EF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9C"/>
    <w:rsid w:val="00030D09"/>
    <w:rsid w:val="001D31AD"/>
    <w:rsid w:val="00637FDB"/>
    <w:rsid w:val="0068058B"/>
    <w:rsid w:val="00876BEC"/>
    <w:rsid w:val="008947C5"/>
    <w:rsid w:val="00BE0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02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02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2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029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E029C"/>
    <w:pPr>
      <w:ind w:left="720"/>
      <w:contextualSpacing/>
    </w:pPr>
  </w:style>
  <w:style w:type="table" w:styleId="TableGrid">
    <w:name w:val="Table Grid"/>
    <w:basedOn w:val="TableNormal"/>
    <w:uiPriority w:val="59"/>
    <w:rsid w:val="00BE0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47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02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02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2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029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E029C"/>
    <w:pPr>
      <w:ind w:left="720"/>
      <w:contextualSpacing/>
    </w:pPr>
  </w:style>
  <w:style w:type="table" w:styleId="TableGrid">
    <w:name w:val="Table Grid"/>
    <w:basedOn w:val="TableNormal"/>
    <w:uiPriority w:val="59"/>
    <w:rsid w:val="00BE0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47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42326">
      <w:bodyDiv w:val="1"/>
      <w:marLeft w:val="0"/>
      <w:marRight w:val="0"/>
      <w:marTop w:val="0"/>
      <w:marBottom w:val="0"/>
      <w:divBdr>
        <w:top w:val="none" w:sz="0" w:space="0" w:color="auto"/>
        <w:left w:val="none" w:sz="0" w:space="0" w:color="auto"/>
        <w:bottom w:val="none" w:sz="0" w:space="0" w:color="auto"/>
        <w:right w:val="none" w:sz="0" w:space="0" w:color="auto"/>
      </w:divBdr>
    </w:div>
    <w:div w:id="298457800">
      <w:bodyDiv w:val="1"/>
      <w:marLeft w:val="0"/>
      <w:marRight w:val="0"/>
      <w:marTop w:val="0"/>
      <w:marBottom w:val="0"/>
      <w:divBdr>
        <w:top w:val="none" w:sz="0" w:space="0" w:color="auto"/>
        <w:left w:val="none" w:sz="0" w:space="0" w:color="auto"/>
        <w:bottom w:val="none" w:sz="0" w:space="0" w:color="auto"/>
        <w:right w:val="none" w:sz="0" w:space="0" w:color="auto"/>
      </w:divBdr>
    </w:div>
    <w:div w:id="137299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ccconf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ss.sbccd.org/Projec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Jason W</dc:creator>
  <cp:lastModifiedBy>Brady, Jason W</cp:lastModifiedBy>
  <cp:revision>4</cp:revision>
  <dcterms:created xsi:type="dcterms:W3CDTF">2013-01-15T17:56:00Z</dcterms:created>
  <dcterms:modified xsi:type="dcterms:W3CDTF">2013-01-15T18:49:00Z</dcterms:modified>
</cp:coreProperties>
</file>